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5960C" w14:textId="7D1CEF5F" w:rsidR="00044387" w:rsidRDefault="00127B66" w:rsidP="00D50B49">
      <w:pPr>
        <w:pStyle w:val="Heading1"/>
        <w:rPr>
          <w:rFonts w:ascii="Times New Roman Bold" w:hAnsi="Times New Roman Bold"/>
          <w:bCs w:val="0"/>
          <w:color w:val="FF0000"/>
          <w:sz w:val="28"/>
          <w:szCs w:val="28"/>
        </w:rPr>
      </w:pPr>
      <w:r>
        <w:rPr>
          <w:noProof/>
          <w:color w:val="FF0000"/>
          <w:sz w:val="24"/>
        </w:rPr>
        <w:t xml:space="preserve"> </w:t>
      </w:r>
      <w:r w:rsidR="00657772">
        <w:rPr>
          <w:noProof/>
        </w:rPr>
        <w:drawing>
          <wp:inline distT="0" distB="0" distL="0" distR="0" wp14:anchorId="571B58B5" wp14:editId="0B2E58EB">
            <wp:extent cx="3291840" cy="85344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72E1F7" w14:textId="6B57AF6C" w:rsidR="005D5F1F" w:rsidRPr="005D5F1F" w:rsidRDefault="005D5F1F" w:rsidP="00D50B49">
      <w:pPr>
        <w:pStyle w:val="Heading1"/>
        <w:rPr>
          <w:rFonts w:ascii="Arial" w:hAnsi="Arial" w:cs="Arial"/>
          <w:color w:val="FF0000"/>
          <w:sz w:val="24"/>
        </w:rPr>
      </w:pPr>
      <w:r w:rsidRPr="005D5F1F">
        <w:rPr>
          <w:rFonts w:ascii="Arial" w:hAnsi="Arial" w:cs="Arial"/>
          <w:color w:val="FF0000"/>
          <w:sz w:val="24"/>
        </w:rPr>
        <w:t>*DRAFT*</w:t>
      </w:r>
    </w:p>
    <w:p w14:paraId="01FCB87C" w14:textId="2837966E" w:rsidR="00487BDE" w:rsidRPr="00487BDE" w:rsidRDefault="00C34FE1" w:rsidP="00D50B49">
      <w:pPr>
        <w:pStyle w:val="Heading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Annual</w:t>
      </w:r>
      <w:r w:rsidR="000E6837">
        <w:rPr>
          <w:rFonts w:ascii="Arial" w:hAnsi="Arial" w:cs="Arial"/>
          <w:sz w:val="24"/>
        </w:rPr>
        <w:t xml:space="preserve"> Board</w:t>
      </w:r>
      <w:r w:rsidR="00487BDE" w:rsidRPr="00487BDE">
        <w:rPr>
          <w:rFonts w:ascii="Arial" w:hAnsi="Arial" w:cs="Arial"/>
          <w:sz w:val="24"/>
        </w:rPr>
        <w:t xml:space="preserve"> Meeting Minutes</w:t>
      </w:r>
    </w:p>
    <w:p w14:paraId="573E241F" w14:textId="26A3A0F9" w:rsidR="00487BDE" w:rsidRPr="00487BDE" w:rsidRDefault="00487BDE" w:rsidP="006554DE">
      <w:pPr>
        <w:pStyle w:val="Heading1"/>
        <w:rPr>
          <w:rFonts w:ascii="Arial" w:hAnsi="Arial" w:cs="Arial"/>
          <w:sz w:val="24"/>
        </w:rPr>
      </w:pPr>
      <w:r w:rsidRPr="00487BDE">
        <w:rPr>
          <w:rFonts w:ascii="Arial" w:hAnsi="Arial" w:cs="Arial"/>
          <w:sz w:val="24"/>
        </w:rPr>
        <w:t xml:space="preserve">8:30 a.m. </w:t>
      </w:r>
      <w:r w:rsidR="007E3D64" w:rsidRPr="00487BDE">
        <w:rPr>
          <w:rFonts w:ascii="Arial" w:hAnsi="Arial" w:cs="Arial"/>
          <w:sz w:val="24"/>
        </w:rPr>
        <w:t xml:space="preserve">on </w:t>
      </w:r>
      <w:r w:rsidR="00FB1014">
        <w:rPr>
          <w:rFonts w:ascii="Arial" w:hAnsi="Arial" w:cs="Arial"/>
          <w:sz w:val="24"/>
        </w:rPr>
        <w:t>Thursday</w:t>
      </w:r>
      <w:r w:rsidR="008104B6">
        <w:rPr>
          <w:rFonts w:ascii="Arial" w:hAnsi="Arial" w:cs="Arial"/>
          <w:sz w:val="24"/>
        </w:rPr>
        <w:t xml:space="preserve">, </w:t>
      </w:r>
      <w:r w:rsidR="0053024D">
        <w:rPr>
          <w:rFonts w:ascii="Arial" w:hAnsi="Arial" w:cs="Arial"/>
          <w:sz w:val="24"/>
        </w:rPr>
        <w:t>September 28</w:t>
      </w:r>
      <w:r w:rsidR="006A31A8">
        <w:rPr>
          <w:rFonts w:ascii="Arial" w:hAnsi="Arial" w:cs="Arial"/>
          <w:sz w:val="24"/>
        </w:rPr>
        <w:t>, 2023</w:t>
      </w:r>
    </w:p>
    <w:p w14:paraId="13EFEE50" w14:textId="2B09163E" w:rsidR="008952C7" w:rsidRPr="0079748A" w:rsidRDefault="008952C7" w:rsidP="00D50B49">
      <w:pPr>
        <w:pBdr>
          <w:bottom w:val="thinThickSmallGap" w:sz="24" w:space="0" w:color="auto"/>
        </w:pBd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DA347F0" w14:textId="35955B4E" w:rsidR="00487BDE" w:rsidRPr="00C513E4" w:rsidRDefault="00487BDE" w:rsidP="00E9366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13E4">
        <w:rPr>
          <w:rFonts w:ascii="Arial" w:hAnsi="Arial" w:cs="Arial"/>
          <w:b/>
          <w:sz w:val="18"/>
          <w:szCs w:val="18"/>
          <w:u w:val="single"/>
        </w:rPr>
        <w:t>CALL TO ORDER</w:t>
      </w:r>
      <w:r w:rsidRPr="00C513E4">
        <w:rPr>
          <w:rFonts w:ascii="Arial" w:hAnsi="Arial" w:cs="Arial"/>
          <w:b/>
          <w:sz w:val="18"/>
          <w:szCs w:val="18"/>
        </w:rPr>
        <w:t xml:space="preserve">: </w:t>
      </w:r>
      <w:r w:rsidRPr="00C513E4">
        <w:rPr>
          <w:rFonts w:ascii="Arial" w:hAnsi="Arial" w:cs="Arial"/>
          <w:sz w:val="18"/>
          <w:szCs w:val="18"/>
        </w:rPr>
        <w:t xml:space="preserve">The meeting called to order at </w:t>
      </w:r>
      <w:r w:rsidR="00316F80">
        <w:rPr>
          <w:rFonts w:ascii="Arial" w:hAnsi="Arial" w:cs="Arial"/>
          <w:sz w:val="18"/>
          <w:szCs w:val="18"/>
        </w:rPr>
        <w:t>8:3</w:t>
      </w:r>
      <w:r w:rsidR="003715B3">
        <w:rPr>
          <w:rFonts w:ascii="Arial" w:hAnsi="Arial" w:cs="Arial"/>
          <w:sz w:val="18"/>
          <w:szCs w:val="18"/>
        </w:rPr>
        <w:t>9</w:t>
      </w:r>
      <w:r w:rsidR="0051157E" w:rsidRPr="00C513E4">
        <w:rPr>
          <w:rFonts w:ascii="Arial" w:hAnsi="Arial" w:cs="Arial"/>
          <w:sz w:val="18"/>
          <w:szCs w:val="18"/>
        </w:rPr>
        <w:t xml:space="preserve"> </w:t>
      </w:r>
      <w:r w:rsidRPr="00C513E4">
        <w:rPr>
          <w:rFonts w:ascii="Arial" w:hAnsi="Arial" w:cs="Arial"/>
          <w:sz w:val="18"/>
          <w:szCs w:val="18"/>
        </w:rPr>
        <w:t xml:space="preserve">a.m. by the Board Chair, </w:t>
      </w:r>
      <w:r w:rsidR="0051157E" w:rsidRPr="00C513E4">
        <w:rPr>
          <w:rFonts w:ascii="Arial" w:hAnsi="Arial" w:cs="Arial"/>
          <w:sz w:val="18"/>
          <w:szCs w:val="18"/>
        </w:rPr>
        <w:t>Mr. Joseph Lovetere</w:t>
      </w:r>
    </w:p>
    <w:p w14:paraId="21262FFB" w14:textId="77777777" w:rsidR="00487BDE" w:rsidRPr="00C513E4" w:rsidRDefault="00487BDE" w:rsidP="00E93668">
      <w:pPr>
        <w:spacing w:after="0" w:line="240" w:lineRule="auto"/>
        <w:jc w:val="center"/>
        <w:rPr>
          <w:rFonts w:ascii="Arial" w:hAnsi="Arial" w:cs="Arial"/>
          <w:b/>
          <w:color w:val="244061"/>
          <w:sz w:val="18"/>
          <w:szCs w:val="18"/>
        </w:rPr>
      </w:pPr>
      <w:r w:rsidRPr="00C513E4">
        <w:rPr>
          <w:rFonts w:ascii="Arial" w:hAnsi="Arial" w:cs="Arial"/>
          <w:b/>
          <w:color w:val="244061"/>
          <w:sz w:val="18"/>
          <w:szCs w:val="18"/>
        </w:rPr>
        <w:t>QUORUM PRESENT</w:t>
      </w:r>
    </w:p>
    <w:p w14:paraId="3F064488" w14:textId="77777777" w:rsidR="00487BDE" w:rsidRPr="00C513E4" w:rsidRDefault="00487BDE" w:rsidP="00E9366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513E4">
        <w:rPr>
          <w:rFonts w:ascii="Arial" w:hAnsi="Arial" w:cs="Arial"/>
          <w:b/>
          <w:sz w:val="18"/>
          <w:szCs w:val="18"/>
          <w:u w:val="single"/>
        </w:rPr>
        <w:t xml:space="preserve">ROLL CALL: </w:t>
      </w:r>
    </w:p>
    <w:p w14:paraId="51873303" w14:textId="77777777" w:rsidR="003715B3" w:rsidRDefault="00487BDE" w:rsidP="003715B3">
      <w:pPr>
        <w:pStyle w:val="Heading2"/>
        <w:spacing w:before="0" w:after="0" w:line="240" w:lineRule="auto"/>
        <w:ind w:left="360"/>
        <w:rPr>
          <w:b w:val="0"/>
          <w:bCs w:val="0"/>
          <w:i w:val="0"/>
          <w:iCs w:val="0"/>
          <w:color w:val="000000" w:themeColor="text1"/>
          <w:sz w:val="18"/>
          <w:szCs w:val="18"/>
        </w:rPr>
      </w:pPr>
      <w:r w:rsidRPr="00C513E4">
        <w:rPr>
          <w:i w:val="0"/>
          <w:sz w:val="18"/>
          <w:szCs w:val="18"/>
        </w:rPr>
        <w:t xml:space="preserve">Present:  </w:t>
      </w:r>
      <w:r w:rsidR="005D5F1F" w:rsidRPr="00C513E4">
        <w:rPr>
          <w:b w:val="0"/>
          <w:i w:val="0"/>
          <w:sz w:val="18"/>
          <w:szCs w:val="18"/>
        </w:rPr>
        <w:t>Joseph Lovetere–</w:t>
      </w:r>
      <w:r w:rsidR="005D5F1F" w:rsidRPr="00C513E4">
        <w:rPr>
          <w:b w:val="0"/>
          <w:iCs w:val="0"/>
          <w:sz w:val="18"/>
          <w:szCs w:val="18"/>
        </w:rPr>
        <w:t>Chair</w:t>
      </w:r>
      <w:r w:rsidR="005D5F1F" w:rsidRPr="00C513E4">
        <w:rPr>
          <w:b w:val="0"/>
          <w:i w:val="0"/>
          <w:sz w:val="18"/>
          <w:szCs w:val="18"/>
        </w:rPr>
        <w:t xml:space="preserve">, </w:t>
      </w:r>
      <w:r w:rsidR="00645A7A">
        <w:rPr>
          <w:b w:val="0"/>
          <w:i w:val="0"/>
          <w:sz w:val="18"/>
          <w:szCs w:val="18"/>
        </w:rPr>
        <w:t>Robert</w:t>
      </w:r>
      <w:r w:rsidR="0082724F" w:rsidRPr="00C513E4">
        <w:rPr>
          <w:b w:val="0"/>
          <w:i w:val="0"/>
          <w:sz w:val="18"/>
          <w:szCs w:val="18"/>
        </w:rPr>
        <w:t xml:space="preserve"> Revil</w:t>
      </w:r>
      <w:r w:rsidR="00316F80">
        <w:rPr>
          <w:b w:val="0"/>
          <w:i w:val="0"/>
          <w:sz w:val="18"/>
          <w:szCs w:val="18"/>
        </w:rPr>
        <w:t>,</w:t>
      </w:r>
      <w:r w:rsidR="0082724F" w:rsidRPr="00C513E4">
        <w:rPr>
          <w:b w:val="0"/>
          <w:i w:val="0"/>
          <w:sz w:val="18"/>
          <w:szCs w:val="18"/>
        </w:rPr>
        <w:t xml:space="preserve"> </w:t>
      </w:r>
      <w:r w:rsidR="00316F80" w:rsidRPr="00316F80">
        <w:rPr>
          <w:b w:val="0"/>
          <w:i w:val="0"/>
          <w:sz w:val="18"/>
          <w:szCs w:val="18"/>
        </w:rPr>
        <w:t>Linda Sacchetti,</w:t>
      </w:r>
      <w:r w:rsidR="00316F80" w:rsidRPr="00316F80">
        <w:rPr>
          <w:b w:val="0"/>
          <w:i w:val="0"/>
          <w:color w:val="FF0000"/>
          <w:sz w:val="18"/>
          <w:szCs w:val="18"/>
        </w:rPr>
        <w:t xml:space="preserve"> </w:t>
      </w:r>
      <w:r w:rsidR="00316F80" w:rsidRPr="00316F80">
        <w:rPr>
          <w:b w:val="0"/>
          <w:i w:val="0"/>
          <w:color w:val="000000" w:themeColor="text1"/>
          <w:sz w:val="18"/>
          <w:szCs w:val="18"/>
        </w:rPr>
        <w:t>Jill Conlon</w:t>
      </w:r>
      <w:r w:rsidR="003715B3">
        <w:rPr>
          <w:b w:val="0"/>
          <w:i w:val="0"/>
          <w:color w:val="000000" w:themeColor="text1"/>
          <w:sz w:val="18"/>
          <w:szCs w:val="18"/>
        </w:rPr>
        <w:t>,</w:t>
      </w:r>
      <w:r w:rsidR="00316F80">
        <w:rPr>
          <w:b w:val="0"/>
          <w:i w:val="0"/>
          <w:color w:val="000000" w:themeColor="text1"/>
          <w:sz w:val="18"/>
          <w:szCs w:val="18"/>
        </w:rPr>
        <w:t xml:space="preserve"> </w:t>
      </w:r>
      <w:r w:rsidR="0082724F" w:rsidRPr="00316F80">
        <w:rPr>
          <w:b w:val="0"/>
          <w:i w:val="0"/>
          <w:iCs w:val="0"/>
          <w:sz w:val="18"/>
          <w:szCs w:val="18"/>
        </w:rPr>
        <w:t>Nancy A. Chiappini</w:t>
      </w:r>
      <w:r w:rsidR="00316F80" w:rsidRPr="00316F80">
        <w:rPr>
          <w:b w:val="0"/>
          <w:i w:val="0"/>
          <w:iCs w:val="0"/>
          <w:sz w:val="18"/>
          <w:szCs w:val="18"/>
        </w:rPr>
        <w:t>,</w:t>
      </w:r>
      <w:r w:rsidR="00316F80">
        <w:rPr>
          <w:b w:val="0"/>
          <w:bCs w:val="0"/>
          <w:i w:val="0"/>
          <w:iCs w:val="0"/>
          <w:sz w:val="18"/>
          <w:szCs w:val="18"/>
        </w:rPr>
        <w:t xml:space="preserve"> </w:t>
      </w:r>
      <w:r w:rsidR="00316F80" w:rsidRPr="00C513E4">
        <w:rPr>
          <w:b w:val="0"/>
          <w:i w:val="0"/>
          <w:color w:val="000000" w:themeColor="text1"/>
          <w:sz w:val="18"/>
          <w:szCs w:val="18"/>
        </w:rPr>
        <w:t>Joseph Mitchell,</w:t>
      </w:r>
      <w:r w:rsidR="00316F80" w:rsidRPr="00316F80">
        <w:rPr>
          <w:b w:val="0"/>
          <w:bCs w:val="0"/>
          <w:i w:val="0"/>
          <w:iCs w:val="0"/>
          <w:color w:val="000000" w:themeColor="text1"/>
          <w:sz w:val="18"/>
          <w:szCs w:val="18"/>
        </w:rPr>
        <w:t xml:space="preserve"> </w:t>
      </w:r>
    </w:p>
    <w:p w14:paraId="7565996B" w14:textId="08E8440C" w:rsidR="003715B3" w:rsidRDefault="003715B3" w:rsidP="003715B3">
      <w:pPr>
        <w:pStyle w:val="Heading2"/>
        <w:spacing w:before="0" w:after="0" w:line="240" w:lineRule="auto"/>
        <w:ind w:left="360"/>
        <w:rPr>
          <w:b w:val="0"/>
          <w:i w:val="0"/>
          <w:color w:val="000000" w:themeColor="text1"/>
          <w:sz w:val="18"/>
          <w:szCs w:val="18"/>
        </w:rPr>
      </w:pPr>
      <w:r w:rsidRPr="003715B3">
        <w:rPr>
          <w:b w:val="0"/>
          <w:i w:val="0"/>
          <w:sz w:val="18"/>
          <w:szCs w:val="18"/>
        </w:rPr>
        <w:t xml:space="preserve">Sasha Stadhard, Dan Evans, </w:t>
      </w:r>
      <w:bookmarkStart w:id="0" w:name="_Hlk130464974"/>
      <w:r w:rsidRPr="003715B3">
        <w:rPr>
          <w:b w:val="0"/>
          <w:i w:val="0"/>
          <w:color w:val="000000" w:themeColor="text1"/>
          <w:sz w:val="18"/>
          <w:szCs w:val="18"/>
        </w:rPr>
        <w:t>Maria Fernandes</w:t>
      </w:r>
      <w:r>
        <w:rPr>
          <w:bCs w:val="0"/>
          <w:i w:val="0"/>
          <w:color w:val="000000" w:themeColor="text1"/>
          <w:sz w:val="18"/>
          <w:szCs w:val="18"/>
        </w:rPr>
        <w:t xml:space="preserve">, </w:t>
      </w:r>
      <w:r>
        <w:rPr>
          <w:b w:val="0"/>
          <w:bCs w:val="0"/>
          <w:i w:val="0"/>
          <w:iCs w:val="0"/>
          <w:color w:val="000000" w:themeColor="text1"/>
          <w:sz w:val="18"/>
          <w:szCs w:val="18"/>
        </w:rPr>
        <w:t xml:space="preserve">and </w:t>
      </w:r>
      <w:r w:rsidRPr="00C513E4">
        <w:rPr>
          <w:b w:val="0"/>
          <w:bCs w:val="0"/>
          <w:i w:val="0"/>
          <w:iCs w:val="0"/>
          <w:color w:val="000000" w:themeColor="text1"/>
          <w:sz w:val="18"/>
          <w:szCs w:val="18"/>
        </w:rPr>
        <w:t>Jonathan</w:t>
      </w:r>
      <w:r w:rsidRPr="00C513E4">
        <w:rPr>
          <w:b w:val="0"/>
          <w:i w:val="0"/>
          <w:color w:val="000000" w:themeColor="text1"/>
          <w:sz w:val="18"/>
          <w:szCs w:val="18"/>
        </w:rPr>
        <w:t xml:space="preserve"> Carlson</w:t>
      </w:r>
    </w:p>
    <w:bookmarkEnd w:id="0"/>
    <w:p w14:paraId="565CB99A" w14:textId="77777777" w:rsidR="003715B3" w:rsidRPr="00C513E4" w:rsidRDefault="003715B3" w:rsidP="003715B3">
      <w:pPr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 w:rsidRPr="00C513E4">
        <w:rPr>
          <w:rFonts w:ascii="Arial" w:hAnsi="Arial" w:cs="Arial"/>
          <w:b/>
          <w:sz w:val="18"/>
          <w:szCs w:val="18"/>
        </w:rPr>
        <w:t>*Bold</w:t>
      </w:r>
      <w:r w:rsidRPr="00C513E4">
        <w:rPr>
          <w:rFonts w:ascii="Arial" w:hAnsi="Arial" w:cs="Arial"/>
          <w:sz w:val="18"/>
          <w:szCs w:val="18"/>
        </w:rPr>
        <w:t xml:space="preserve"> = excused absence</w:t>
      </w:r>
    </w:p>
    <w:p w14:paraId="47E4B11A" w14:textId="19D236DC" w:rsidR="003715B3" w:rsidRDefault="00487BDE" w:rsidP="003715B3">
      <w:pPr>
        <w:pStyle w:val="Heading2"/>
        <w:spacing w:before="0" w:after="0" w:line="240" w:lineRule="auto"/>
        <w:ind w:left="360"/>
        <w:rPr>
          <w:b w:val="0"/>
          <w:i w:val="0"/>
          <w:iCs w:val="0"/>
          <w:sz w:val="18"/>
          <w:szCs w:val="18"/>
        </w:rPr>
      </w:pPr>
      <w:r w:rsidRPr="00C513E4">
        <w:rPr>
          <w:sz w:val="18"/>
          <w:szCs w:val="18"/>
        </w:rPr>
        <w:t xml:space="preserve">Not </w:t>
      </w:r>
      <w:r w:rsidR="0082724F" w:rsidRPr="00C513E4">
        <w:rPr>
          <w:sz w:val="18"/>
          <w:szCs w:val="18"/>
        </w:rPr>
        <w:t>Present:</w:t>
      </w:r>
      <w:r w:rsidR="007A3F8C" w:rsidRPr="00C513E4">
        <w:rPr>
          <w:b w:val="0"/>
          <w:i w:val="0"/>
          <w:sz w:val="18"/>
          <w:szCs w:val="18"/>
        </w:rPr>
        <w:t xml:space="preserve"> </w:t>
      </w:r>
      <w:r w:rsidR="003715B3" w:rsidRPr="003715B3">
        <w:rPr>
          <w:bCs w:val="0"/>
          <w:i w:val="0"/>
          <w:sz w:val="18"/>
          <w:szCs w:val="18"/>
        </w:rPr>
        <w:t>Suzanne Fernandes</w:t>
      </w:r>
      <w:r w:rsidR="003715B3" w:rsidRPr="003715B3">
        <w:rPr>
          <w:b w:val="0"/>
          <w:i w:val="0"/>
          <w:sz w:val="18"/>
          <w:szCs w:val="18"/>
        </w:rPr>
        <w:t>–</w:t>
      </w:r>
      <w:r w:rsidR="003715B3" w:rsidRPr="003715B3">
        <w:rPr>
          <w:b w:val="0"/>
          <w:iCs w:val="0"/>
          <w:sz w:val="18"/>
          <w:szCs w:val="18"/>
        </w:rPr>
        <w:t>Past Chair*</w:t>
      </w:r>
      <w:r w:rsidR="003715B3" w:rsidRPr="003715B3">
        <w:rPr>
          <w:b w:val="0"/>
          <w:i w:val="0"/>
          <w:sz w:val="18"/>
          <w:szCs w:val="18"/>
        </w:rPr>
        <w:t xml:space="preserve">, </w:t>
      </w:r>
      <w:r w:rsidR="003715B3" w:rsidRPr="003715B3">
        <w:rPr>
          <w:bCs w:val="0"/>
          <w:i w:val="0"/>
          <w:sz w:val="18"/>
          <w:szCs w:val="18"/>
        </w:rPr>
        <w:t>Mary Waldron–</w:t>
      </w:r>
      <w:r w:rsidR="003715B3" w:rsidRPr="003715B3">
        <w:rPr>
          <w:b w:val="0"/>
          <w:iCs w:val="0"/>
          <w:sz w:val="18"/>
          <w:szCs w:val="18"/>
        </w:rPr>
        <w:t>Clerk*,</w:t>
      </w:r>
      <w:r w:rsidR="003715B3" w:rsidRPr="003715B3">
        <w:rPr>
          <w:bCs w:val="0"/>
          <w:iCs w:val="0"/>
          <w:sz w:val="18"/>
          <w:szCs w:val="18"/>
        </w:rPr>
        <w:t xml:space="preserve"> T</w:t>
      </w:r>
      <w:r w:rsidR="005D5F1F" w:rsidRPr="003715B3">
        <w:rPr>
          <w:bCs w:val="0"/>
          <w:i w:val="0"/>
          <w:iCs w:val="0"/>
          <w:sz w:val="18"/>
          <w:szCs w:val="18"/>
        </w:rPr>
        <w:t>homas Thibeault</w:t>
      </w:r>
      <w:r w:rsidR="00316F80" w:rsidRPr="003715B3">
        <w:rPr>
          <w:bCs w:val="0"/>
          <w:i w:val="0"/>
          <w:iCs w:val="0"/>
          <w:sz w:val="18"/>
          <w:szCs w:val="18"/>
        </w:rPr>
        <w:t>*</w:t>
      </w:r>
      <w:r w:rsidR="005D5F1F" w:rsidRPr="003715B3">
        <w:rPr>
          <w:b w:val="0"/>
          <w:i w:val="0"/>
          <w:color w:val="000000" w:themeColor="text1"/>
          <w:sz w:val="18"/>
          <w:szCs w:val="18"/>
        </w:rPr>
        <w:t xml:space="preserve">, </w:t>
      </w:r>
      <w:r w:rsidR="005D5F1F" w:rsidRPr="003715B3">
        <w:rPr>
          <w:bCs w:val="0"/>
          <w:i w:val="0"/>
          <w:sz w:val="18"/>
          <w:szCs w:val="18"/>
        </w:rPr>
        <w:t>Paul W. Landerholm</w:t>
      </w:r>
      <w:r w:rsidR="007A33A7" w:rsidRPr="003715B3">
        <w:rPr>
          <w:bCs w:val="0"/>
          <w:i w:val="0"/>
          <w:sz w:val="18"/>
          <w:szCs w:val="18"/>
        </w:rPr>
        <w:t>*</w:t>
      </w:r>
      <w:r w:rsidR="005D5F1F" w:rsidRPr="003715B3">
        <w:rPr>
          <w:bCs w:val="0"/>
          <w:i w:val="0"/>
          <w:sz w:val="18"/>
          <w:szCs w:val="18"/>
        </w:rPr>
        <w:t xml:space="preserve"> </w:t>
      </w:r>
      <w:r w:rsidR="00316F80" w:rsidRPr="003715B3">
        <w:rPr>
          <w:bCs w:val="0"/>
          <w:i w:val="0"/>
          <w:iCs w:val="0"/>
          <w:sz w:val="18"/>
          <w:szCs w:val="18"/>
        </w:rPr>
        <w:t>*</w:t>
      </w:r>
      <w:r w:rsidR="005D5F1F" w:rsidRPr="003715B3">
        <w:rPr>
          <w:b w:val="0"/>
          <w:i w:val="0"/>
          <w:iCs w:val="0"/>
          <w:sz w:val="18"/>
          <w:szCs w:val="18"/>
        </w:rPr>
        <w:t xml:space="preserve"> </w:t>
      </w:r>
    </w:p>
    <w:p w14:paraId="60AEA52C" w14:textId="4ABCCBD6" w:rsidR="00487BDE" w:rsidRPr="00C513E4" w:rsidRDefault="003821C7" w:rsidP="003715B3">
      <w:pPr>
        <w:pStyle w:val="Heading2"/>
        <w:spacing w:before="0" w:after="0" w:line="240" w:lineRule="auto"/>
        <w:ind w:left="360"/>
        <w:rPr>
          <w:sz w:val="18"/>
          <w:szCs w:val="18"/>
        </w:rPr>
      </w:pPr>
      <w:r w:rsidRPr="003715B3">
        <w:rPr>
          <w:b w:val="0"/>
          <w:i w:val="0"/>
          <w:sz w:val="18"/>
          <w:szCs w:val="18"/>
        </w:rPr>
        <w:t xml:space="preserve">Donald </w:t>
      </w:r>
      <w:r w:rsidR="00171760" w:rsidRPr="003715B3">
        <w:rPr>
          <w:b w:val="0"/>
          <w:i w:val="0"/>
          <w:sz w:val="18"/>
          <w:szCs w:val="18"/>
        </w:rPr>
        <w:t xml:space="preserve">Donnalson, </w:t>
      </w:r>
      <w:r w:rsidR="003715B3" w:rsidRPr="003715B3">
        <w:rPr>
          <w:b w:val="0"/>
          <w:i w:val="0"/>
          <w:sz w:val="18"/>
          <w:szCs w:val="18"/>
        </w:rPr>
        <w:t xml:space="preserve">and </w:t>
      </w:r>
      <w:r w:rsidR="003715B3" w:rsidRPr="003715B3">
        <w:rPr>
          <w:bCs w:val="0"/>
          <w:i w:val="0"/>
          <w:sz w:val="18"/>
          <w:szCs w:val="18"/>
        </w:rPr>
        <w:t>Dr. Carine Sauvignon</w:t>
      </w:r>
      <w:r w:rsidR="003715B3" w:rsidRPr="003715B3">
        <w:rPr>
          <w:b w:val="0"/>
          <w:i w:val="0"/>
          <w:sz w:val="18"/>
          <w:szCs w:val="18"/>
        </w:rPr>
        <w:t>*</w:t>
      </w:r>
    </w:p>
    <w:p w14:paraId="270383A5" w14:textId="656EC836" w:rsidR="00487BDE" w:rsidRPr="00C513E4" w:rsidRDefault="00487BDE" w:rsidP="00C627F5">
      <w:pPr>
        <w:autoSpaceDE w:val="0"/>
        <w:autoSpaceDN w:val="0"/>
        <w:adjustRightInd w:val="0"/>
        <w:spacing w:after="0" w:line="240" w:lineRule="auto"/>
        <w:ind w:left="180" w:firstLine="180"/>
        <w:rPr>
          <w:rFonts w:ascii="Arial" w:hAnsi="Arial" w:cs="Arial"/>
          <w:sz w:val="18"/>
          <w:szCs w:val="18"/>
        </w:rPr>
      </w:pPr>
      <w:r w:rsidRPr="00C513E4">
        <w:rPr>
          <w:rFonts w:ascii="Arial" w:hAnsi="Arial" w:cs="Arial"/>
          <w:b/>
          <w:sz w:val="18"/>
          <w:szCs w:val="18"/>
        </w:rPr>
        <w:t>Ex-officio:</w:t>
      </w:r>
      <w:r w:rsidRPr="00C513E4">
        <w:rPr>
          <w:rFonts w:ascii="Arial" w:hAnsi="Arial" w:cs="Arial"/>
          <w:sz w:val="18"/>
          <w:szCs w:val="18"/>
        </w:rPr>
        <w:t xml:space="preserve"> John Murray of </w:t>
      </w:r>
      <w:r w:rsidR="00176599" w:rsidRPr="00C513E4">
        <w:rPr>
          <w:rFonts w:ascii="Arial" w:hAnsi="Arial" w:cs="Arial"/>
          <w:sz w:val="18"/>
          <w:szCs w:val="18"/>
        </w:rPr>
        <w:t>MassHire Greater Brockton Career Center</w:t>
      </w:r>
    </w:p>
    <w:p w14:paraId="4CDE11AE" w14:textId="27C53A00" w:rsidR="00487BDE" w:rsidRPr="00C513E4" w:rsidRDefault="00487BDE" w:rsidP="00C627F5">
      <w:pPr>
        <w:spacing w:after="0" w:line="240" w:lineRule="auto"/>
        <w:ind w:left="450" w:hanging="90"/>
        <w:rPr>
          <w:rFonts w:ascii="Arial" w:hAnsi="Arial" w:cs="Arial"/>
          <w:sz w:val="18"/>
          <w:szCs w:val="18"/>
        </w:rPr>
      </w:pPr>
      <w:r w:rsidRPr="00C513E4">
        <w:rPr>
          <w:rFonts w:ascii="Arial" w:hAnsi="Arial" w:cs="Arial"/>
          <w:b/>
          <w:sz w:val="18"/>
          <w:szCs w:val="18"/>
        </w:rPr>
        <w:t>Staff</w:t>
      </w:r>
      <w:r w:rsidRPr="00C513E4">
        <w:rPr>
          <w:rFonts w:ascii="Arial" w:hAnsi="Arial" w:cs="Arial"/>
          <w:sz w:val="18"/>
          <w:szCs w:val="18"/>
        </w:rPr>
        <w:t xml:space="preserve">:  Jason Hunter, </w:t>
      </w:r>
      <w:r w:rsidR="00931289" w:rsidRPr="00C513E4">
        <w:rPr>
          <w:rFonts w:ascii="Arial" w:hAnsi="Arial" w:cs="Arial"/>
          <w:sz w:val="18"/>
          <w:szCs w:val="18"/>
        </w:rPr>
        <w:t xml:space="preserve">David Vincent, </w:t>
      </w:r>
      <w:r w:rsidR="007A3F8C" w:rsidRPr="00C513E4">
        <w:rPr>
          <w:rFonts w:ascii="Arial" w:hAnsi="Arial" w:cs="Arial"/>
          <w:sz w:val="18"/>
          <w:szCs w:val="18"/>
        </w:rPr>
        <w:t>John Nesti</w:t>
      </w:r>
      <w:r w:rsidR="003715B3">
        <w:rPr>
          <w:rFonts w:ascii="Arial" w:hAnsi="Arial" w:cs="Arial"/>
          <w:sz w:val="18"/>
          <w:szCs w:val="18"/>
        </w:rPr>
        <w:t xml:space="preserve"> [via remote</w:t>
      </w:r>
      <w:r w:rsidR="0079288E">
        <w:rPr>
          <w:rFonts w:ascii="Arial" w:hAnsi="Arial" w:cs="Arial"/>
          <w:sz w:val="18"/>
          <w:szCs w:val="18"/>
        </w:rPr>
        <w:t xml:space="preserve"> Zoom</w:t>
      </w:r>
      <w:r w:rsidR="003715B3">
        <w:rPr>
          <w:rFonts w:ascii="Arial" w:hAnsi="Arial" w:cs="Arial"/>
          <w:sz w:val="18"/>
          <w:szCs w:val="18"/>
        </w:rPr>
        <w:t>]</w:t>
      </w:r>
      <w:r w:rsidR="007A3F8C" w:rsidRPr="00C513E4">
        <w:rPr>
          <w:rFonts w:ascii="Arial" w:hAnsi="Arial" w:cs="Arial"/>
          <w:sz w:val="18"/>
          <w:szCs w:val="18"/>
        </w:rPr>
        <w:t xml:space="preserve">, </w:t>
      </w:r>
      <w:r w:rsidR="00CB3875" w:rsidRPr="00C513E4">
        <w:rPr>
          <w:rFonts w:ascii="Arial" w:hAnsi="Arial" w:cs="Arial"/>
          <w:sz w:val="18"/>
          <w:szCs w:val="18"/>
        </w:rPr>
        <w:t>Lorraine Albert</w:t>
      </w:r>
      <w:r w:rsidR="00E53A53" w:rsidRPr="00C513E4">
        <w:rPr>
          <w:rFonts w:ascii="Arial" w:hAnsi="Arial" w:cs="Arial"/>
          <w:sz w:val="18"/>
          <w:szCs w:val="18"/>
        </w:rPr>
        <w:t>,</w:t>
      </w:r>
      <w:r w:rsidR="00E841BE" w:rsidRPr="00C513E4">
        <w:rPr>
          <w:rFonts w:ascii="Arial" w:hAnsi="Arial" w:cs="Arial"/>
          <w:sz w:val="18"/>
          <w:szCs w:val="18"/>
        </w:rPr>
        <w:t xml:space="preserve"> </w:t>
      </w:r>
      <w:r w:rsidR="00E53A53" w:rsidRPr="00C513E4">
        <w:rPr>
          <w:rFonts w:ascii="Arial" w:hAnsi="Arial" w:cs="Arial"/>
          <w:sz w:val="18"/>
          <w:szCs w:val="18"/>
        </w:rPr>
        <w:t xml:space="preserve">Michael Joseph, </w:t>
      </w:r>
      <w:r w:rsidR="00316F80">
        <w:rPr>
          <w:rFonts w:ascii="Arial" w:hAnsi="Arial" w:cs="Arial"/>
          <w:sz w:val="18"/>
          <w:szCs w:val="18"/>
        </w:rPr>
        <w:t xml:space="preserve">Ray Yancey, </w:t>
      </w:r>
      <w:r w:rsidR="00645A7A">
        <w:rPr>
          <w:rFonts w:ascii="Arial" w:hAnsi="Arial" w:cs="Arial"/>
          <w:sz w:val="18"/>
          <w:szCs w:val="18"/>
        </w:rPr>
        <w:t xml:space="preserve">Hirondina Barbosa, </w:t>
      </w:r>
      <w:r w:rsidR="003715B3">
        <w:rPr>
          <w:rFonts w:ascii="Arial" w:hAnsi="Arial" w:cs="Arial"/>
          <w:sz w:val="18"/>
          <w:szCs w:val="18"/>
        </w:rPr>
        <w:t xml:space="preserve">Michele Ahern, </w:t>
      </w:r>
      <w:r w:rsidR="00C34FE1">
        <w:rPr>
          <w:rFonts w:ascii="Arial" w:hAnsi="Arial" w:cs="Arial"/>
          <w:sz w:val="18"/>
          <w:szCs w:val="18"/>
        </w:rPr>
        <w:t xml:space="preserve">Vanessa Labossiere, Shaleah Gilmer, </w:t>
      </w:r>
      <w:r w:rsidR="00E53A53" w:rsidRPr="00C513E4">
        <w:rPr>
          <w:rFonts w:ascii="Arial" w:hAnsi="Arial" w:cs="Arial"/>
          <w:sz w:val="18"/>
          <w:szCs w:val="18"/>
        </w:rPr>
        <w:t xml:space="preserve">and </w:t>
      </w:r>
      <w:r w:rsidRPr="00C513E4">
        <w:rPr>
          <w:rFonts w:ascii="Arial" w:hAnsi="Arial" w:cs="Arial"/>
          <w:sz w:val="18"/>
          <w:szCs w:val="18"/>
        </w:rPr>
        <w:t>Rachel Cherry-Adams</w:t>
      </w:r>
    </w:p>
    <w:p w14:paraId="0AAC30F4" w14:textId="6E733A0C" w:rsidR="008A76F0" w:rsidRPr="003715B3" w:rsidRDefault="008A76F0" w:rsidP="00316F80">
      <w:pPr>
        <w:spacing w:after="0" w:line="240" w:lineRule="auto"/>
        <w:ind w:left="450" w:hanging="90"/>
        <w:rPr>
          <w:rFonts w:ascii="Arial" w:hAnsi="Arial" w:cs="Arial"/>
          <w:bCs/>
          <w:sz w:val="18"/>
          <w:szCs w:val="18"/>
        </w:rPr>
      </w:pPr>
      <w:r w:rsidRPr="003715B3">
        <w:rPr>
          <w:rFonts w:ascii="Arial" w:hAnsi="Arial" w:cs="Arial"/>
          <w:b/>
          <w:sz w:val="18"/>
          <w:szCs w:val="18"/>
        </w:rPr>
        <w:t>Guests:</w:t>
      </w:r>
      <w:r w:rsidRPr="003715B3">
        <w:rPr>
          <w:rFonts w:ascii="Arial" w:hAnsi="Arial" w:cs="Arial"/>
          <w:bCs/>
          <w:sz w:val="18"/>
          <w:szCs w:val="18"/>
        </w:rPr>
        <w:t xml:space="preserve"> </w:t>
      </w:r>
      <w:r w:rsidRPr="003715B3">
        <w:rPr>
          <w:rFonts w:ascii="Arial" w:hAnsi="Arial" w:cs="Arial"/>
          <w:bCs/>
          <w:sz w:val="18"/>
          <w:szCs w:val="18"/>
        </w:rPr>
        <w:tab/>
      </w:r>
      <w:r w:rsidR="00774B6D" w:rsidRPr="003715B3">
        <w:rPr>
          <w:rFonts w:ascii="Arial" w:hAnsi="Arial" w:cs="Arial"/>
          <w:bCs/>
          <w:sz w:val="18"/>
          <w:szCs w:val="18"/>
        </w:rPr>
        <w:t>Dr. Johan E. Uvin, UMass-Donahue Institute</w:t>
      </w:r>
      <w:bookmarkStart w:id="1" w:name="_Hlk146877088"/>
      <w:r w:rsidR="0079288E">
        <w:rPr>
          <w:rFonts w:ascii="Arial" w:hAnsi="Arial" w:cs="Arial"/>
          <w:bCs/>
          <w:sz w:val="18"/>
          <w:szCs w:val="18"/>
        </w:rPr>
        <w:t xml:space="preserve"> [</w:t>
      </w:r>
      <w:r w:rsidR="00316F80" w:rsidRPr="003715B3">
        <w:rPr>
          <w:rFonts w:ascii="Arial" w:hAnsi="Arial" w:cs="Arial"/>
          <w:bCs/>
          <w:sz w:val="18"/>
          <w:szCs w:val="18"/>
        </w:rPr>
        <w:t>via remote Zoom</w:t>
      </w:r>
      <w:bookmarkEnd w:id="1"/>
      <w:r w:rsidR="0079288E">
        <w:rPr>
          <w:rFonts w:ascii="Arial" w:hAnsi="Arial" w:cs="Arial"/>
          <w:bCs/>
          <w:sz w:val="18"/>
          <w:szCs w:val="18"/>
        </w:rPr>
        <w:t>]</w:t>
      </w:r>
    </w:p>
    <w:p w14:paraId="0CED8FBA" w14:textId="5586DB57" w:rsidR="00316F80" w:rsidRPr="003715B3" w:rsidRDefault="00316F80" w:rsidP="00316F80">
      <w:pPr>
        <w:spacing w:after="0" w:line="240" w:lineRule="auto"/>
        <w:ind w:left="450" w:hanging="90"/>
        <w:rPr>
          <w:rFonts w:ascii="Arial" w:hAnsi="Arial" w:cs="Arial"/>
          <w:bCs/>
          <w:sz w:val="18"/>
          <w:szCs w:val="18"/>
        </w:rPr>
      </w:pPr>
      <w:r w:rsidRPr="003715B3">
        <w:rPr>
          <w:rFonts w:ascii="Arial" w:hAnsi="Arial" w:cs="Arial"/>
          <w:b/>
          <w:sz w:val="18"/>
          <w:szCs w:val="18"/>
        </w:rPr>
        <w:tab/>
      </w:r>
      <w:r w:rsidRPr="003715B3">
        <w:rPr>
          <w:rFonts w:ascii="Arial" w:hAnsi="Arial" w:cs="Arial"/>
          <w:b/>
          <w:sz w:val="18"/>
          <w:szCs w:val="18"/>
        </w:rPr>
        <w:tab/>
      </w:r>
      <w:r w:rsidRPr="003715B3">
        <w:rPr>
          <w:rFonts w:ascii="Arial" w:hAnsi="Arial" w:cs="Arial"/>
          <w:b/>
          <w:sz w:val="18"/>
          <w:szCs w:val="18"/>
        </w:rPr>
        <w:tab/>
      </w:r>
      <w:r w:rsidRPr="003715B3">
        <w:rPr>
          <w:rFonts w:ascii="Arial" w:hAnsi="Arial" w:cs="Arial"/>
          <w:bCs/>
          <w:sz w:val="18"/>
          <w:szCs w:val="18"/>
        </w:rPr>
        <w:t xml:space="preserve">Judy Bower, </w:t>
      </w:r>
      <w:r w:rsidR="00645A7A" w:rsidRPr="003715B3">
        <w:rPr>
          <w:rFonts w:ascii="Arial" w:hAnsi="Arial" w:cs="Arial"/>
          <w:bCs/>
          <w:sz w:val="18"/>
          <w:szCs w:val="18"/>
        </w:rPr>
        <w:t>MassHire Department of Career Services</w:t>
      </w:r>
      <w:r w:rsidR="003715B3" w:rsidRPr="003715B3">
        <w:rPr>
          <w:rFonts w:ascii="Arial" w:hAnsi="Arial" w:cs="Arial"/>
          <w:bCs/>
          <w:sz w:val="18"/>
          <w:szCs w:val="18"/>
        </w:rPr>
        <w:t>– via remote Zoom</w:t>
      </w:r>
      <w:r w:rsidR="0079288E">
        <w:rPr>
          <w:rFonts w:ascii="Arial" w:hAnsi="Arial" w:cs="Arial"/>
          <w:bCs/>
          <w:sz w:val="18"/>
          <w:szCs w:val="18"/>
        </w:rPr>
        <w:t>]</w:t>
      </w:r>
    </w:p>
    <w:p w14:paraId="177B4C8D" w14:textId="77777777" w:rsidR="00C34FE1" w:rsidRDefault="003715B3" w:rsidP="00015831">
      <w:pPr>
        <w:spacing w:after="0" w:line="240" w:lineRule="auto"/>
        <w:ind w:left="450" w:hanging="90"/>
        <w:rPr>
          <w:rFonts w:ascii="Arial" w:hAnsi="Arial" w:cs="Arial"/>
          <w:sz w:val="18"/>
          <w:szCs w:val="18"/>
        </w:rPr>
      </w:pPr>
      <w:r w:rsidRPr="003715B3">
        <w:rPr>
          <w:rFonts w:ascii="Arial" w:hAnsi="Arial" w:cs="Arial"/>
          <w:bCs/>
          <w:sz w:val="18"/>
          <w:szCs w:val="18"/>
        </w:rPr>
        <w:tab/>
      </w:r>
      <w:r w:rsidRPr="003715B3">
        <w:rPr>
          <w:rFonts w:ascii="Arial" w:hAnsi="Arial" w:cs="Arial"/>
          <w:bCs/>
          <w:sz w:val="18"/>
          <w:szCs w:val="18"/>
        </w:rPr>
        <w:tab/>
      </w:r>
      <w:r w:rsidRPr="003715B3">
        <w:rPr>
          <w:rFonts w:ascii="Arial" w:hAnsi="Arial" w:cs="Arial"/>
          <w:bCs/>
          <w:sz w:val="18"/>
          <w:szCs w:val="18"/>
        </w:rPr>
        <w:tab/>
      </w:r>
      <w:r w:rsidRPr="003715B3">
        <w:rPr>
          <w:rFonts w:ascii="Arial" w:hAnsi="Arial" w:cs="Arial"/>
          <w:sz w:val="18"/>
          <w:szCs w:val="18"/>
        </w:rPr>
        <w:t>Dr. Elvio Ferriera, Director Career &amp; Technical Education 6-12</w:t>
      </w:r>
    </w:p>
    <w:p w14:paraId="6B65C160" w14:textId="3164147E" w:rsidR="00645A7A" w:rsidRDefault="005847CD" w:rsidP="00C34FE1">
      <w:pPr>
        <w:spacing w:after="0" w:line="240" w:lineRule="auto"/>
        <w:ind w:left="450" w:hanging="90"/>
        <w:rPr>
          <w:rFonts w:ascii="Arial" w:hAnsi="Arial" w:cs="Arial"/>
          <w:bCs/>
          <w:sz w:val="18"/>
          <w:szCs w:val="18"/>
        </w:rPr>
      </w:pPr>
      <w:r w:rsidRPr="003715B3">
        <w:rPr>
          <w:rFonts w:ascii="Arial" w:hAnsi="Arial" w:cs="Arial"/>
          <w:b/>
          <w:sz w:val="18"/>
          <w:szCs w:val="18"/>
        </w:rPr>
        <w:tab/>
      </w:r>
      <w:r w:rsidRPr="003715B3">
        <w:rPr>
          <w:rFonts w:ascii="Arial" w:hAnsi="Arial" w:cs="Arial"/>
          <w:b/>
          <w:sz w:val="18"/>
          <w:szCs w:val="18"/>
        </w:rPr>
        <w:tab/>
      </w:r>
      <w:r w:rsidR="00645A7A" w:rsidRPr="003715B3">
        <w:rPr>
          <w:rFonts w:ascii="Arial" w:hAnsi="Arial" w:cs="Arial"/>
          <w:bCs/>
          <w:sz w:val="18"/>
          <w:szCs w:val="18"/>
        </w:rPr>
        <w:tab/>
      </w:r>
      <w:r w:rsidR="0079288E">
        <w:rPr>
          <w:rFonts w:ascii="Arial" w:hAnsi="Arial" w:cs="Arial"/>
          <w:bCs/>
          <w:sz w:val="18"/>
          <w:szCs w:val="18"/>
        </w:rPr>
        <w:t>Jay DeGrace, City of Brockton, Mayor’s Office</w:t>
      </w:r>
    </w:p>
    <w:p w14:paraId="40550C43" w14:textId="799C6D00" w:rsidR="0079288E" w:rsidRPr="003715B3" w:rsidRDefault="0079288E" w:rsidP="00C34FE1">
      <w:pPr>
        <w:spacing w:after="0" w:line="240" w:lineRule="auto"/>
        <w:ind w:left="450" w:hanging="9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Eileen Wagner, EOL Rapid Response</w:t>
      </w:r>
    </w:p>
    <w:p w14:paraId="23D376C9" w14:textId="05765123" w:rsidR="00B55A00" w:rsidRDefault="00487BDE" w:rsidP="006D0EA5">
      <w:pPr>
        <w:spacing w:after="0" w:line="240" w:lineRule="auto"/>
        <w:ind w:left="450" w:hanging="90"/>
        <w:rPr>
          <w:rFonts w:ascii="Arial" w:hAnsi="Arial" w:cs="Arial"/>
          <w:sz w:val="18"/>
          <w:szCs w:val="18"/>
        </w:rPr>
      </w:pPr>
      <w:r w:rsidRPr="00C513E4">
        <w:rPr>
          <w:rFonts w:ascii="Arial" w:hAnsi="Arial" w:cs="Arial"/>
          <w:b/>
          <w:sz w:val="18"/>
          <w:szCs w:val="18"/>
          <w:u w:val="single"/>
        </w:rPr>
        <w:t>WELCOMING &amp; OPENING REMARKS</w:t>
      </w:r>
      <w:r w:rsidR="007339BB" w:rsidRPr="00C513E4">
        <w:rPr>
          <w:rFonts w:ascii="Arial" w:hAnsi="Arial" w:cs="Arial"/>
          <w:bCs/>
          <w:sz w:val="18"/>
          <w:szCs w:val="18"/>
        </w:rPr>
        <w:t xml:space="preserve"> </w:t>
      </w:r>
      <w:r w:rsidR="00015831" w:rsidRPr="00C513E4">
        <w:rPr>
          <w:rFonts w:ascii="Arial" w:hAnsi="Arial" w:cs="Arial"/>
          <w:sz w:val="18"/>
          <w:szCs w:val="18"/>
        </w:rPr>
        <w:t>Chair, Mr. Joseph Lovetere</w:t>
      </w:r>
      <w:r w:rsidR="00E95D04" w:rsidRPr="00C513E4">
        <w:rPr>
          <w:rFonts w:ascii="Arial" w:hAnsi="Arial" w:cs="Arial"/>
          <w:sz w:val="18"/>
          <w:szCs w:val="18"/>
        </w:rPr>
        <w:t xml:space="preserve"> welcomed </w:t>
      </w:r>
      <w:r w:rsidR="004B57A2" w:rsidRPr="00C513E4">
        <w:rPr>
          <w:rFonts w:ascii="Arial" w:hAnsi="Arial" w:cs="Arial"/>
          <w:sz w:val="18"/>
          <w:szCs w:val="18"/>
        </w:rPr>
        <w:t xml:space="preserve">the Board </w:t>
      </w:r>
      <w:r w:rsidR="0094607A" w:rsidRPr="00C513E4">
        <w:rPr>
          <w:rFonts w:ascii="Arial" w:hAnsi="Arial" w:cs="Arial"/>
          <w:sz w:val="18"/>
          <w:szCs w:val="18"/>
        </w:rPr>
        <w:t xml:space="preserve">&amp; </w:t>
      </w:r>
      <w:r w:rsidR="004B57A2" w:rsidRPr="00C513E4">
        <w:rPr>
          <w:rFonts w:ascii="Arial" w:hAnsi="Arial" w:cs="Arial"/>
          <w:sz w:val="18"/>
          <w:szCs w:val="18"/>
        </w:rPr>
        <w:t>guests</w:t>
      </w:r>
      <w:r w:rsidR="00645A7A">
        <w:rPr>
          <w:rFonts w:ascii="Arial" w:hAnsi="Arial" w:cs="Arial"/>
          <w:sz w:val="18"/>
          <w:szCs w:val="18"/>
        </w:rPr>
        <w:t>.</w:t>
      </w:r>
    </w:p>
    <w:p w14:paraId="1DDA6B7E" w14:textId="4E76807E" w:rsidR="00B55A00" w:rsidRPr="00833AA7" w:rsidRDefault="00487BDE" w:rsidP="00833AA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i/>
          <w:iCs/>
          <w:sz w:val="18"/>
          <w:szCs w:val="18"/>
        </w:rPr>
      </w:pPr>
      <w:r w:rsidRPr="00C513E4">
        <w:rPr>
          <w:rFonts w:ascii="Arial" w:hAnsi="Arial" w:cs="Arial"/>
          <w:b/>
          <w:sz w:val="18"/>
          <w:szCs w:val="18"/>
          <w:u w:val="single"/>
        </w:rPr>
        <w:t>MINUTES</w:t>
      </w:r>
      <w:r w:rsidRPr="00C513E4">
        <w:rPr>
          <w:rFonts w:ascii="Arial" w:hAnsi="Arial" w:cs="Arial"/>
          <w:b/>
          <w:sz w:val="18"/>
          <w:szCs w:val="18"/>
        </w:rPr>
        <w:t xml:space="preserve"> - VOTE:</w:t>
      </w:r>
      <w:r w:rsidR="003E6708" w:rsidRPr="00C513E4">
        <w:rPr>
          <w:rFonts w:ascii="Arial" w:hAnsi="Arial" w:cs="Arial"/>
          <w:b/>
          <w:sz w:val="18"/>
          <w:szCs w:val="18"/>
        </w:rPr>
        <w:t xml:space="preserve"> </w:t>
      </w:r>
      <w:r w:rsidRPr="00C513E4">
        <w:rPr>
          <w:rFonts w:ascii="Arial" w:hAnsi="Arial" w:cs="Arial"/>
          <w:sz w:val="18"/>
          <w:szCs w:val="18"/>
        </w:rPr>
        <w:t>A motion made (</w:t>
      </w:r>
      <w:r w:rsidR="00C34FE1">
        <w:rPr>
          <w:rFonts w:ascii="Arial" w:hAnsi="Arial" w:cs="Arial"/>
          <w:sz w:val="18"/>
          <w:szCs w:val="18"/>
        </w:rPr>
        <w:t>Ms. Linda Sacche</w:t>
      </w:r>
      <w:r w:rsidR="0079288E">
        <w:rPr>
          <w:rFonts w:ascii="Arial" w:hAnsi="Arial" w:cs="Arial"/>
          <w:sz w:val="18"/>
          <w:szCs w:val="18"/>
        </w:rPr>
        <w:t>t</w:t>
      </w:r>
      <w:r w:rsidR="00C34FE1">
        <w:rPr>
          <w:rFonts w:ascii="Arial" w:hAnsi="Arial" w:cs="Arial"/>
          <w:sz w:val="18"/>
          <w:szCs w:val="18"/>
        </w:rPr>
        <w:t>ti</w:t>
      </w:r>
      <w:r w:rsidR="004B57A2" w:rsidRPr="00C513E4">
        <w:rPr>
          <w:rFonts w:ascii="Arial" w:hAnsi="Arial" w:cs="Arial"/>
          <w:sz w:val="18"/>
          <w:szCs w:val="18"/>
        </w:rPr>
        <w:t>)</w:t>
      </w:r>
      <w:r w:rsidRPr="00C513E4">
        <w:rPr>
          <w:rFonts w:ascii="Arial" w:hAnsi="Arial" w:cs="Arial"/>
          <w:sz w:val="18"/>
          <w:szCs w:val="18"/>
        </w:rPr>
        <w:t xml:space="preserve"> and seconded (</w:t>
      </w:r>
      <w:r w:rsidR="00FC7E1D" w:rsidRPr="00C513E4">
        <w:rPr>
          <w:rFonts w:ascii="Arial" w:hAnsi="Arial" w:cs="Arial"/>
          <w:sz w:val="18"/>
          <w:szCs w:val="18"/>
        </w:rPr>
        <w:t xml:space="preserve">Mr. </w:t>
      </w:r>
      <w:r w:rsidR="00C34FE1">
        <w:rPr>
          <w:rFonts w:ascii="Arial" w:hAnsi="Arial" w:cs="Arial"/>
          <w:sz w:val="18"/>
          <w:szCs w:val="18"/>
        </w:rPr>
        <w:t>Dan Evans</w:t>
      </w:r>
      <w:r w:rsidR="00FC7E1D" w:rsidRPr="00C513E4">
        <w:rPr>
          <w:rFonts w:ascii="Arial" w:hAnsi="Arial" w:cs="Arial"/>
          <w:sz w:val="18"/>
          <w:szCs w:val="18"/>
        </w:rPr>
        <w:t>)</w:t>
      </w:r>
      <w:r w:rsidRPr="00C513E4">
        <w:rPr>
          <w:rFonts w:ascii="Arial" w:hAnsi="Arial" w:cs="Arial"/>
          <w:sz w:val="18"/>
          <w:szCs w:val="18"/>
        </w:rPr>
        <w:t xml:space="preserve"> to approve the</w:t>
      </w:r>
      <w:r w:rsidR="00E01614" w:rsidRPr="00C513E4">
        <w:rPr>
          <w:rFonts w:ascii="Arial" w:hAnsi="Arial" w:cs="Arial"/>
          <w:sz w:val="18"/>
          <w:szCs w:val="18"/>
        </w:rPr>
        <w:t xml:space="preserve"> </w:t>
      </w:r>
      <w:r w:rsidR="00C34FE1">
        <w:rPr>
          <w:rFonts w:ascii="Arial" w:hAnsi="Arial" w:cs="Arial"/>
          <w:sz w:val="18"/>
          <w:szCs w:val="18"/>
        </w:rPr>
        <w:t>June 22</w:t>
      </w:r>
      <w:r w:rsidR="004A2030">
        <w:rPr>
          <w:rFonts w:ascii="Arial" w:hAnsi="Arial" w:cs="Arial"/>
          <w:sz w:val="18"/>
          <w:szCs w:val="18"/>
        </w:rPr>
        <w:t>, 2023</w:t>
      </w:r>
      <w:r w:rsidR="00FC7E1D" w:rsidRPr="00C513E4">
        <w:rPr>
          <w:rFonts w:ascii="Arial" w:hAnsi="Arial" w:cs="Arial"/>
          <w:sz w:val="18"/>
          <w:szCs w:val="18"/>
        </w:rPr>
        <w:t>,</w:t>
      </w:r>
      <w:r w:rsidR="00E025E6" w:rsidRPr="00C513E4">
        <w:rPr>
          <w:rFonts w:ascii="Arial" w:hAnsi="Arial" w:cs="Arial"/>
          <w:sz w:val="18"/>
          <w:szCs w:val="18"/>
        </w:rPr>
        <w:t xml:space="preserve"> </w:t>
      </w:r>
      <w:r w:rsidR="00C34FE1">
        <w:rPr>
          <w:rFonts w:ascii="Arial" w:hAnsi="Arial" w:cs="Arial"/>
          <w:sz w:val="18"/>
          <w:szCs w:val="18"/>
        </w:rPr>
        <w:t xml:space="preserve">Quarterly </w:t>
      </w:r>
      <w:r w:rsidRPr="00C513E4">
        <w:rPr>
          <w:rFonts w:ascii="Arial" w:hAnsi="Arial" w:cs="Arial"/>
          <w:sz w:val="18"/>
          <w:szCs w:val="18"/>
        </w:rPr>
        <w:t>Full Board meeting minutes.</w:t>
      </w:r>
      <w:r w:rsidR="007167F5" w:rsidRPr="00792793">
        <w:rPr>
          <w:rFonts w:ascii="Arial" w:hAnsi="Arial" w:cs="Arial"/>
          <w:b/>
          <w:bCs/>
          <w:sz w:val="18"/>
          <w:szCs w:val="18"/>
        </w:rPr>
        <w:t xml:space="preserve"> </w:t>
      </w:r>
      <w:r w:rsidR="00C34FE1">
        <w:rPr>
          <w:rFonts w:ascii="Arial" w:hAnsi="Arial" w:cs="Arial"/>
          <w:b/>
          <w:bCs/>
          <w:sz w:val="18"/>
          <w:szCs w:val="18"/>
        </w:rPr>
        <w:t>June 22</w:t>
      </w:r>
      <w:r w:rsidR="00645A7A">
        <w:rPr>
          <w:rFonts w:ascii="Arial" w:hAnsi="Arial" w:cs="Arial"/>
          <w:b/>
          <w:sz w:val="18"/>
          <w:szCs w:val="18"/>
        </w:rPr>
        <w:t>, 2023,</w:t>
      </w:r>
      <w:r w:rsidR="00AB082D" w:rsidRPr="00C513E4">
        <w:rPr>
          <w:rFonts w:ascii="Arial" w:hAnsi="Arial" w:cs="Arial"/>
          <w:b/>
          <w:sz w:val="18"/>
          <w:szCs w:val="18"/>
        </w:rPr>
        <w:t xml:space="preserve"> </w:t>
      </w:r>
      <w:r w:rsidR="00C34FE1">
        <w:rPr>
          <w:rFonts w:ascii="Arial" w:hAnsi="Arial" w:cs="Arial"/>
          <w:b/>
          <w:sz w:val="18"/>
          <w:szCs w:val="18"/>
        </w:rPr>
        <w:t>Annual</w:t>
      </w:r>
      <w:r w:rsidR="00645A7A">
        <w:rPr>
          <w:rFonts w:ascii="Arial" w:hAnsi="Arial" w:cs="Arial"/>
          <w:b/>
          <w:sz w:val="18"/>
          <w:szCs w:val="18"/>
        </w:rPr>
        <w:t xml:space="preserve"> Full</w:t>
      </w:r>
      <w:r w:rsidRPr="00C513E4">
        <w:rPr>
          <w:rFonts w:ascii="Arial" w:hAnsi="Arial" w:cs="Arial"/>
          <w:b/>
          <w:sz w:val="18"/>
          <w:szCs w:val="18"/>
        </w:rPr>
        <w:t xml:space="preserve"> Board meeting minutes approved by the board members.</w:t>
      </w:r>
      <w:r w:rsidR="006E06E2">
        <w:rPr>
          <w:rFonts w:ascii="Arial" w:hAnsi="Arial" w:cs="Arial"/>
          <w:b/>
          <w:sz w:val="18"/>
          <w:szCs w:val="18"/>
        </w:rPr>
        <w:t xml:space="preserve"> </w:t>
      </w:r>
    </w:p>
    <w:p w14:paraId="320119D2" w14:textId="77777777" w:rsidR="00833AA7" w:rsidRDefault="00833AA7" w:rsidP="00833A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sz w:val="18"/>
          <w:szCs w:val="18"/>
        </w:rPr>
      </w:pPr>
    </w:p>
    <w:p w14:paraId="5E8D17E1" w14:textId="77777777" w:rsidR="00833AA7" w:rsidRPr="008C0AB9" w:rsidRDefault="00833AA7" w:rsidP="00833AA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aps/>
          <w:sz w:val="18"/>
          <w:szCs w:val="18"/>
          <w:u w:val="single"/>
        </w:rPr>
      </w:pPr>
      <w:r w:rsidRPr="008C0AB9">
        <w:rPr>
          <w:rFonts w:ascii="Arial" w:hAnsi="Arial" w:cs="Arial"/>
          <w:b/>
          <w:caps/>
          <w:sz w:val="18"/>
          <w:szCs w:val="18"/>
          <w:u w:val="single"/>
        </w:rPr>
        <w:t>MassHire greater brockton workforce board (MasshireGbwb) ANNUAL ELECTION OF OFFICERS</w:t>
      </w:r>
    </w:p>
    <w:p w14:paraId="65D9E934" w14:textId="6AB87C2D" w:rsidR="00833AA7" w:rsidRPr="008C0AB9" w:rsidRDefault="00833AA7" w:rsidP="00833AA7">
      <w:pPr>
        <w:numPr>
          <w:ilvl w:val="0"/>
          <w:numId w:val="36"/>
        </w:numPr>
        <w:spacing w:after="0" w:line="240" w:lineRule="auto"/>
        <w:ind w:left="810" w:hanging="270"/>
        <w:rPr>
          <w:rFonts w:ascii="Arial" w:hAnsi="Arial" w:cs="Arial"/>
          <w:sz w:val="18"/>
          <w:szCs w:val="18"/>
        </w:rPr>
      </w:pPr>
      <w:r w:rsidRPr="008C0AB9">
        <w:rPr>
          <w:rFonts w:ascii="Arial" w:hAnsi="Arial" w:cs="Arial"/>
          <w:sz w:val="18"/>
          <w:szCs w:val="18"/>
        </w:rPr>
        <w:t>A blank FY’202</w:t>
      </w:r>
      <w:r>
        <w:rPr>
          <w:rFonts w:ascii="Arial" w:hAnsi="Arial" w:cs="Arial"/>
          <w:sz w:val="18"/>
          <w:szCs w:val="18"/>
        </w:rPr>
        <w:t>4</w:t>
      </w:r>
      <w:r w:rsidRPr="008C0AB9">
        <w:rPr>
          <w:rFonts w:ascii="Arial" w:hAnsi="Arial" w:cs="Arial"/>
          <w:sz w:val="18"/>
          <w:szCs w:val="18"/>
        </w:rPr>
        <w:t xml:space="preserve"> Nomination of Officers was included in the MassHireGBWB Board Book.</w:t>
      </w:r>
    </w:p>
    <w:p w14:paraId="73D46141" w14:textId="77777777" w:rsidR="00833AA7" w:rsidRPr="008C0AB9" w:rsidRDefault="00833AA7" w:rsidP="00833AA7">
      <w:pPr>
        <w:numPr>
          <w:ilvl w:val="0"/>
          <w:numId w:val="36"/>
        </w:numPr>
        <w:spacing w:after="0" w:line="240" w:lineRule="auto"/>
        <w:ind w:left="810" w:hanging="270"/>
        <w:rPr>
          <w:rFonts w:ascii="Arial" w:hAnsi="Arial" w:cs="Arial"/>
          <w:sz w:val="18"/>
          <w:szCs w:val="18"/>
        </w:rPr>
      </w:pPr>
      <w:r w:rsidRPr="008C0AB9">
        <w:rPr>
          <w:rFonts w:ascii="Arial" w:hAnsi="Arial" w:cs="Arial"/>
          <w:b/>
          <w:sz w:val="18"/>
          <w:szCs w:val="18"/>
        </w:rPr>
        <w:t>RECOMMENDATION(S)/VOTE -</w:t>
      </w:r>
      <w:r w:rsidRPr="008C0AB9">
        <w:rPr>
          <w:rFonts w:ascii="Arial" w:hAnsi="Arial" w:cs="Arial"/>
          <w:sz w:val="18"/>
          <w:szCs w:val="18"/>
        </w:rPr>
        <w:t xml:space="preserve"> </w:t>
      </w:r>
      <w:r w:rsidRPr="008C0AB9">
        <w:rPr>
          <w:rFonts w:ascii="Arial" w:hAnsi="Arial" w:cs="Arial"/>
          <w:b/>
          <w:i/>
          <w:sz w:val="18"/>
          <w:szCs w:val="18"/>
        </w:rPr>
        <w:t>Nominations</w:t>
      </w:r>
    </w:p>
    <w:p w14:paraId="35A3F400" w14:textId="1300FB5F" w:rsidR="00833AA7" w:rsidRPr="008C0AB9" w:rsidRDefault="00833AA7" w:rsidP="00833AA7">
      <w:pPr>
        <w:numPr>
          <w:ilvl w:val="0"/>
          <w:numId w:val="37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Mr. Joseph Lovetere</w:t>
      </w:r>
      <w:r w:rsidRPr="008C0AB9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Board Chair and Mr. Jason Hunter, Acting </w:t>
      </w:r>
      <w:r w:rsidRPr="008C0AB9">
        <w:rPr>
          <w:rFonts w:ascii="Arial" w:hAnsi="Arial" w:cs="Arial"/>
          <w:sz w:val="18"/>
          <w:szCs w:val="18"/>
        </w:rPr>
        <w:t>Executive Director presented the following proposed slate of MassHireGBWB Officers for FY’202</w:t>
      </w:r>
      <w:r>
        <w:rPr>
          <w:rFonts w:ascii="Arial" w:hAnsi="Arial" w:cs="Arial"/>
          <w:sz w:val="18"/>
          <w:szCs w:val="18"/>
        </w:rPr>
        <w:t>4</w:t>
      </w:r>
      <w:r w:rsidRPr="008C0AB9">
        <w:rPr>
          <w:rFonts w:ascii="Arial" w:hAnsi="Arial" w:cs="Arial"/>
          <w:sz w:val="18"/>
          <w:szCs w:val="18"/>
        </w:rPr>
        <w:t>:</w:t>
      </w:r>
    </w:p>
    <w:p w14:paraId="6DD4615D" w14:textId="77777777" w:rsidR="00833AA7" w:rsidRPr="008C0AB9" w:rsidRDefault="00833AA7" w:rsidP="00833AA7">
      <w:pPr>
        <w:numPr>
          <w:ilvl w:val="0"/>
          <w:numId w:val="38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8C0AB9">
        <w:rPr>
          <w:rFonts w:ascii="Arial" w:hAnsi="Arial" w:cs="Arial"/>
          <w:sz w:val="18"/>
          <w:szCs w:val="18"/>
        </w:rPr>
        <w:t>Chair– Mr. Joseph Lovetere, President – HUB Technical Services, LLC</w:t>
      </w:r>
    </w:p>
    <w:p w14:paraId="5A40FA69" w14:textId="77777777" w:rsidR="00833AA7" w:rsidRDefault="00833AA7" w:rsidP="00833AA7">
      <w:pPr>
        <w:numPr>
          <w:ilvl w:val="0"/>
          <w:numId w:val="38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8C0AB9">
        <w:rPr>
          <w:rFonts w:ascii="Arial" w:hAnsi="Arial" w:cs="Arial"/>
          <w:sz w:val="18"/>
          <w:szCs w:val="18"/>
        </w:rPr>
        <w:t xml:space="preserve">Vice Chair– Ms. </w:t>
      </w:r>
      <w:r>
        <w:rPr>
          <w:rFonts w:ascii="Arial" w:hAnsi="Arial" w:cs="Arial"/>
          <w:sz w:val="18"/>
          <w:szCs w:val="18"/>
        </w:rPr>
        <w:t>Linda Sacchetti, CFO – Brockton Transit Authority</w:t>
      </w:r>
    </w:p>
    <w:p w14:paraId="07A823ED" w14:textId="213DC87C" w:rsidR="00833AA7" w:rsidRPr="008C0AB9" w:rsidRDefault="00833AA7" w:rsidP="00833AA7">
      <w:pPr>
        <w:numPr>
          <w:ilvl w:val="0"/>
          <w:numId w:val="38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8C0AB9">
        <w:rPr>
          <w:rFonts w:ascii="Arial" w:hAnsi="Arial" w:cs="Arial"/>
          <w:sz w:val="18"/>
          <w:szCs w:val="18"/>
        </w:rPr>
        <w:t>Paula Martel, Human Resources Manager – North Easton Machine Co., Inc.</w:t>
      </w:r>
    </w:p>
    <w:p w14:paraId="5876E761" w14:textId="338BFA8B" w:rsidR="00833AA7" w:rsidRPr="008C0AB9" w:rsidRDefault="00833AA7" w:rsidP="00833AA7">
      <w:pPr>
        <w:numPr>
          <w:ilvl w:val="0"/>
          <w:numId w:val="38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8C0AB9">
        <w:rPr>
          <w:rFonts w:ascii="Arial" w:hAnsi="Arial" w:cs="Arial"/>
          <w:sz w:val="18"/>
          <w:szCs w:val="18"/>
        </w:rPr>
        <w:t xml:space="preserve">Treasurer– </w:t>
      </w:r>
      <w:r>
        <w:rPr>
          <w:rFonts w:ascii="Arial" w:hAnsi="Arial" w:cs="Arial"/>
          <w:sz w:val="18"/>
          <w:szCs w:val="18"/>
        </w:rPr>
        <w:t>Ms.  Irene Giannopoulos – Interim City Auditor, City of Brockton</w:t>
      </w:r>
    </w:p>
    <w:p w14:paraId="64975B7D" w14:textId="77777777" w:rsidR="00833AA7" w:rsidRPr="008C0AB9" w:rsidRDefault="00833AA7" w:rsidP="00833AA7">
      <w:pPr>
        <w:numPr>
          <w:ilvl w:val="0"/>
          <w:numId w:val="38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8C0AB9">
        <w:rPr>
          <w:rFonts w:ascii="Arial" w:hAnsi="Arial" w:cs="Arial"/>
          <w:sz w:val="18"/>
          <w:szCs w:val="18"/>
        </w:rPr>
        <w:t>Clerk– Ms. Mary Waldron, Executive Director – Old Colony Planning Council</w:t>
      </w:r>
    </w:p>
    <w:p w14:paraId="7056207B" w14:textId="77777777" w:rsidR="00833AA7" w:rsidRPr="008C0AB9" w:rsidRDefault="00833AA7" w:rsidP="00833AA7">
      <w:pPr>
        <w:spacing w:after="0" w:line="240" w:lineRule="auto"/>
        <w:ind w:firstLine="720"/>
        <w:jc w:val="both"/>
        <w:rPr>
          <w:rFonts w:ascii="Arial" w:hAnsi="Arial" w:cs="Arial"/>
          <w:b/>
          <w:caps/>
          <w:sz w:val="18"/>
          <w:szCs w:val="18"/>
        </w:rPr>
      </w:pPr>
      <w:r w:rsidRPr="008C0AB9">
        <w:rPr>
          <w:rFonts w:ascii="Arial" w:hAnsi="Arial" w:cs="Arial"/>
          <w:b/>
          <w:caps/>
          <w:sz w:val="18"/>
          <w:szCs w:val="18"/>
        </w:rPr>
        <w:t>election/VOTE</w:t>
      </w:r>
    </w:p>
    <w:p w14:paraId="3328F51D" w14:textId="4BEFEC65" w:rsidR="00833AA7" w:rsidRPr="008C0AB9" w:rsidRDefault="00833AA7" w:rsidP="00833AA7">
      <w:pPr>
        <w:numPr>
          <w:ilvl w:val="0"/>
          <w:numId w:val="37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8C0AB9">
        <w:rPr>
          <w:rFonts w:ascii="Arial" w:hAnsi="Arial" w:cs="Arial"/>
          <w:sz w:val="18"/>
          <w:szCs w:val="18"/>
        </w:rPr>
        <w:t>FY’20</w:t>
      </w:r>
      <w:r>
        <w:rPr>
          <w:rFonts w:ascii="Arial" w:hAnsi="Arial" w:cs="Arial"/>
          <w:sz w:val="18"/>
          <w:szCs w:val="18"/>
        </w:rPr>
        <w:t>24</w:t>
      </w:r>
      <w:r w:rsidRPr="008C0AB9">
        <w:rPr>
          <w:rFonts w:ascii="Arial" w:hAnsi="Arial" w:cs="Arial"/>
          <w:sz w:val="18"/>
          <w:szCs w:val="18"/>
        </w:rPr>
        <w:t xml:space="preserve"> Proposed Slate of Officers</w:t>
      </w:r>
    </w:p>
    <w:p w14:paraId="455018B3" w14:textId="77777777" w:rsidR="00833AA7" w:rsidRPr="008C0AB9" w:rsidRDefault="00833AA7" w:rsidP="00833AA7">
      <w:pPr>
        <w:numPr>
          <w:ilvl w:val="0"/>
          <w:numId w:val="38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8C0AB9">
        <w:rPr>
          <w:rFonts w:ascii="Arial" w:hAnsi="Arial" w:cs="Arial"/>
          <w:sz w:val="18"/>
          <w:szCs w:val="18"/>
        </w:rPr>
        <w:t>Chair– Mr. Joseph Lovetere, President – HUB Technical Services, LLC</w:t>
      </w:r>
    </w:p>
    <w:p w14:paraId="2CD06997" w14:textId="77777777" w:rsidR="00833AA7" w:rsidRPr="008C0AB9" w:rsidRDefault="00833AA7" w:rsidP="00833AA7">
      <w:pPr>
        <w:numPr>
          <w:ilvl w:val="0"/>
          <w:numId w:val="38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8C0AB9">
        <w:rPr>
          <w:rFonts w:ascii="Arial" w:hAnsi="Arial" w:cs="Arial"/>
          <w:sz w:val="18"/>
          <w:szCs w:val="18"/>
        </w:rPr>
        <w:t>Vice Chair– Ms. Paula Martel, Human Resources Manager – North Easton Machine Co., Inc.</w:t>
      </w:r>
    </w:p>
    <w:p w14:paraId="526F822C" w14:textId="77777777" w:rsidR="00833AA7" w:rsidRPr="008C0AB9" w:rsidRDefault="00833AA7" w:rsidP="00833AA7">
      <w:pPr>
        <w:numPr>
          <w:ilvl w:val="0"/>
          <w:numId w:val="38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8C0AB9">
        <w:rPr>
          <w:rFonts w:ascii="Arial" w:hAnsi="Arial" w:cs="Arial"/>
          <w:sz w:val="18"/>
          <w:szCs w:val="18"/>
        </w:rPr>
        <w:t>Treasurer– TBD</w:t>
      </w:r>
    </w:p>
    <w:p w14:paraId="1AE1B44B" w14:textId="77777777" w:rsidR="00833AA7" w:rsidRPr="008C0AB9" w:rsidRDefault="00833AA7" w:rsidP="00833AA7">
      <w:pPr>
        <w:numPr>
          <w:ilvl w:val="0"/>
          <w:numId w:val="38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8C0AB9">
        <w:rPr>
          <w:rFonts w:ascii="Arial" w:hAnsi="Arial" w:cs="Arial"/>
          <w:sz w:val="18"/>
          <w:szCs w:val="18"/>
        </w:rPr>
        <w:t>Clerk– Ms. Mary Waldron, Executive Director – Old Colony Planning Council</w:t>
      </w:r>
    </w:p>
    <w:p w14:paraId="5FCE60B5" w14:textId="30BED67C" w:rsidR="00833AA7" w:rsidRDefault="00A460C9" w:rsidP="00833AA7">
      <w:pPr>
        <w:numPr>
          <w:ilvl w:val="0"/>
          <w:numId w:val="39"/>
        </w:numPr>
        <w:spacing w:after="0" w:line="240" w:lineRule="auto"/>
        <w:ind w:left="216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 motion was made (Mr. Dan Evans) to seconded (Mr. Joseph Mitchell for t</w:t>
      </w:r>
      <w:r w:rsidR="00833AA7">
        <w:rPr>
          <w:rFonts w:ascii="Arial" w:hAnsi="Arial" w:cs="Arial"/>
          <w:b/>
          <w:sz w:val="18"/>
          <w:szCs w:val="18"/>
        </w:rPr>
        <w:t xml:space="preserve">he MassHireGBWB Full Board </w:t>
      </w:r>
      <w:r w:rsidR="00833AA7" w:rsidRPr="008C0AB9">
        <w:rPr>
          <w:rFonts w:ascii="Arial" w:hAnsi="Arial" w:cs="Arial"/>
          <w:b/>
          <w:sz w:val="18"/>
          <w:szCs w:val="18"/>
        </w:rPr>
        <w:t>to accept the proposed FY202</w:t>
      </w:r>
      <w:r>
        <w:rPr>
          <w:rFonts w:ascii="Arial" w:hAnsi="Arial" w:cs="Arial"/>
          <w:b/>
          <w:sz w:val="18"/>
          <w:szCs w:val="18"/>
        </w:rPr>
        <w:t>4</w:t>
      </w:r>
      <w:r w:rsidR="00833AA7" w:rsidRPr="008C0AB9">
        <w:rPr>
          <w:rFonts w:ascii="Arial" w:hAnsi="Arial" w:cs="Arial"/>
          <w:b/>
          <w:sz w:val="18"/>
          <w:szCs w:val="18"/>
        </w:rPr>
        <w:t xml:space="preserve"> Election of Officers slate as presented in total.</w:t>
      </w:r>
    </w:p>
    <w:p w14:paraId="3C4E147B" w14:textId="0FB2D583" w:rsidR="00BC277D" w:rsidRPr="00BC277D" w:rsidRDefault="00BC277D" w:rsidP="00BC277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aps/>
          <w:sz w:val="18"/>
          <w:szCs w:val="18"/>
          <w:u w:val="single"/>
        </w:rPr>
      </w:pPr>
      <w:r>
        <w:rPr>
          <w:rFonts w:ascii="Arial" w:hAnsi="Arial" w:cs="Arial"/>
          <w:b/>
          <w:caps/>
          <w:sz w:val="18"/>
          <w:szCs w:val="18"/>
          <w:u w:val="single"/>
        </w:rPr>
        <w:t>FISCAL YEAR FY2024 BUDGET FORECAST</w:t>
      </w:r>
    </w:p>
    <w:p w14:paraId="714A82C9" w14:textId="433736D2" w:rsidR="0079288E" w:rsidRPr="00182409" w:rsidRDefault="00BC277D" w:rsidP="00D91616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aps/>
          <w:color w:val="000000" w:themeColor="text1"/>
          <w:sz w:val="18"/>
          <w:szCs w:val="18"/>
        </w:rPr>
      </w:pPr>
      <w:r>
        <w:rPr>
          <w:rFonts w:ascii="Arial" w:hAnsi="Arial" w:cs="Arial"/>
          <w:b/>
          <w:caps/>
          <w:color w:val="000000" w:themeColor="text1"/>
          <w:sz w:val="18"/>
          <w:szCs w:val="18"/>
        </w:rPr>
        <w:t xml:space="preserve">mASShIREgbcc </w:t>
      </w:r>
      <w:r w:rsidR="0079288E" w:rsidRPr="00182409">
        <w:rPr>
          <w:rFonts w:ascii="Arial" w:hAnsi="Arial" w:cs="Arial"/>
          <w:b/>
          <w:caps/>
          <w:color w:val="000000" w:themeColor="text1"/>
          <w:sz w:val="18"/>
          <w:szCs w:val="18"/>
        </w:rPr>
        <w:t xml:space="preserve">UPDATE – </w:t>
      </w:r>
      <w:r w:rsidR="0079288E">
        <w:rPr>
          <w:rFonts w:ascii="Arial" w:hAnsi="Arial" w:cs="Arial"/>
          <w:bCs/>
          <w:i/>
          <w:iCs/>
          <w:color w:val="000000" w:themeColor="text1"/>
          <w:sz w:val="18"/>
          <w:szCs w:val="18"/>
        </w:rPr>
        <w:t>Mr. John Murray</w:t>
      </w:r>
    </w:p>
    <w:p w14:paraId="04BA2AA9" w14:textId="52CC603D" w:rsidR="00D91616" w:rsidRPr="00FF7257" w:rsidRDefault="00D91616" w:rsidP="00D9161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257">
        <w:rPr>
          <w:rFonts w:ascii="Arial" w:hAnsi="Arial" w:cs="Arial"/>
          <w:sz w:val="18"/>
          <w:szCs w:val="18"/>
        </w:rPr>
        <w:t>Mr. Murray gave an overview of proposed budget FY2</w:t>
      </w:r>
      <w:r>
        <w:rPr>
          <w:rFonts w:ascii="Arial" w:hAnsi="Arial" w:cs="Arial"/>
          <w:sz w:val="18"/>
          <w:szCs w:val="18"/>
        </w:rPr>
        <w:t>4</w:t>
      </w:r>
      <w:r w:rsidRPr="00FF7257">
        <w:rPr>
          <w:rFonts w:ascii="Arial" w:hAnsi="Arial" w:cs="Arial"/>
          <w:sz w:val="18"/>
          <w:szCs w:val="18"/>
        </w:rPr>
        <w:t xml:space="preserve"> for MassHireGBCC [UMDI]</w:t>
      </w:r>
      <w:r>
        <w:rPr>
          <w:rFonts w:ascii="Arial" w:hAnsi="Arial" w:cs="Arial"/>
          <w:sz w:val="18"/>
          <w:szCs w:val="18"/>
        </w:rPr>
        <w:t xml:space="preserve"> – Budget Narrative information shown on screen.</w:t>
      </w:r>
    </w:p>
    <w:p w14:paraId="10F18058" w14:textId="01244E7B" w:rsidR="00D91616" w:rsidRDefault="00D91616" w:rsidP="00293E4D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Arial" w:hAnsi="Arial" w:cs="Arial"/>
          <w:bCs/>
          <w:sz w:val="18"/>
          <w:szCs w:val="18"/>
        </w:rPr>
      </w:pPr>
      <w:r w:rsidRPr="00D91616">
        <w:rPr>
          <w:rFonts w:ascii="Arial" w:hAnsi="Arial" w:cs="Arial"/>
          <w:bCs/>
          <w:sz w:val="18"/>
          <w:szCs w:val="18"/>
        </w:rPr>
        <w:t>MassHireGBCC Funding (projected) for FY24: $2,786,262.80. 24 FTEs</w:t>
      </w:r>
    </w:p>
    <w:p w14:paraId="764F81ED" w14:textId="7E9C3A82" w:rsidR="00D91616" w:rsidRDefault="00D91616" w:rsidP="00293E4D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67% cut for the year.</w:t>
      </w:r>
    </w:p>
    <w:p w14:paraId="4DF80316" w14:textId="455275C9" w:rsidR="00D91616" w:rsidRPr="00D91616" w:rsidRDefault="00D91616" w:rsidP="00293E4D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Increased $$$ for Adults and RESEA. The Carry-In $$$ are sustainable.</w:t>
      </w:r>
    </w:p>
    <w:p w14:paraId="06EBCA93" w14:textId="6BEE3A94" w:rsidR="00BC277D" w:rsidRPr="008D1C99" w:rsidRDefault="00BC277D" w:rsidP="00BC277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aps/>
          <w:color w:val="000000" w:themeColor="text1"/>
          <w:sz w:val="18"/>
          <w:szCs w:val="18"/>
        </w:rPr>
      </w:pPr>
      <w:r w:rsidRPr="008D1C99">
        <w:rPr>
          <w:rFonts w:ascii="Arial" w:hAnsi="Arial" w:cs="Arial"/>
          <w:b/>
          <w:caps/>
          <w:color w:val="000000" w:themeColor="text1"/>
          <w:sz w:val="18"/>
          <w:szCs w:val="18"/>
        </w:rPr>
        <w:t>masshiregb</w:t>
      </w:r>
      <w:r>
        <w:rPr>
          <w:rFonts w:ascii="Arial" w:hAnsi="Arial" w:cs="Arial"/>
          <w:b/>
          <w:caps/>
          <w:color w:val="000000" w:themeColor="text1"/>
          <w:sz w:val="18"/>
          <w:szCs w:val="18"/>
        </w:rPr>
        <w:t>WB</w:t>
      </w:r>
      <w:r w:rsidRPr="008D1C99">
        <w:rPr>
          <w:rFonts w:ascii="Arial" w:hAnsi="Arial" w:cs="Arial"/>
          <w:b/>
          <w:caps/>
          <w:color w:val="000000" w:themeColor="text1"/>
          <w:sz w:val="18"/>
          <w:szCs w:val="18"/>
        </w:rPr>
        <w:t xml:space="preserve"> UPDATE </w:t>
      </w:r>
      <w:r w:rsidRPr="008D1C99">
        <w:rPr>
          <w:rFonts w:ascii="Arial" w:hAnsi="Arial" w:cs="Arial"/>
          <w:b/>
          <w:color w:val="000000" w:themeColor="text1"/>
          <w:sz w:val="18"/>
          <w:szCs w:val="18"/>
        </w:rPr>
        <w:t xml:space="preserve">– </w:t>
      </w:r>
      <w:r w:rsidR="00D91616">
        <w:rPr>
          <w:rFonts w:ascii="Arial" w:hAnsi="Arial" w:cs="Arial"/>
          <w:bCs/>
          <w:i/>
          <w:iCs/>
          <w:color w:val="000000" w:themeColor="text1"/>
          <w:sz w:val="18"/>
          <w:szCs w:val="18"/>
        </w:rPr>
        <w:t>Mr. Jason Hunter</w:t>
      </w:r>
    </w:p>
    <w:p w14:paraId="44955AB7" w14:textId="6AE4DE27" w:rsidR="00D91616" w:rsidRPr="00FF7257" w:rsidRDefault="00106788" w:rsidP="00D9161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257">
        <w:rPr>
          <w:rFonts w:ascii="Arial" w:hAnsi="Arial" w:cs="Arial"/>
          <w:sz w:val="18"/>
          <w:szCs w:val="18"/>
        </w:rPr>
        <w:t>Mr.</w:t>
      </w:r>
      <w:r>
        <w:rPr>
          <w:rFonts w:ascii="Arial" w:hAnsi="Arial" w:cs="Arial"/>
          <w:sz w:val="18"/>
          <w:szCs w:val="18"/>
        </w:rPr>
        <w:t xml:space="preserve"> Hunter</w:t>
      </w:r>
      <w:r w:rsidR="00D91616" w:rsidRPr="00FF7257">
        <w:rPr>
          <w:rFonts w:ascii="Arial" w:hAnsi="Arial" w:cs="Arial"/>
          <w:sz w:val="18"/>
          <w:szCs w:val="18"/>
        </w:rPr>
        <w:t xml:space="preserve"> gave an overview of proposed budget FY2</w:t>
      </w:r>
      <w:r w:rsidR="00D91616">
        <w:rPr>
          <w:rFonts w:ascii="Arial" w:hAnsi="Arial" w:cs="Arial"/>
          <w:sz w:val="18"/>
          <w:szCs w:val="18"/>
        </w:rPr>
        <w:t>4</w:t>
      </w:r>
      <w:r w:rsidR="00D91616" w:rsidRPr="00FF7257">
        <w:rPr>
          <w:rFonts w:ascii="Arial" w:hAnsi="Arial" w:cs="Arial"/>
          <w:sz w:val="18"/>
          <w:szCs w:val="18"/>
        </w:rPr>
        <w:t xml:space="preserve"> for MassHireGB</w:t>
      </w:r>
      <w:r>
        <w:rPr>
          <w:rFonts w:ascii="Arial" w:hAnsi="Arial" w:cs="Arial"/>
          <w:sz w:val="18"/>
          <w:szCs w:val="18"/>
        </w:rPr>
        <w:t>WB</w:t>
      </w:r>
      <w:r w:rsidR="001A7490">
        <w:rPr>
          <w:rFonts w:ascii="Arial" w:hAnsi="Arial" w:cs="Arial"/>
          <w:sz w:val="18"/>
          <w:szCs w:val="18"/>
        </w:rPr>
        <w:t xml:space="preserve"> </w:t>
      </w:r>
      <w:r w:rsidR="001A7490">
        <w:rPr>
          <w:rFonts w:ascii="Arial" w:hAnsi="Arial" w:cs="Arial"/>
          <w:sz w:val="18"/>
          <w:szCs w:val="18"/>
        </w:rPr>
        <w:tab/>
      </w:r>
      <w:r w:rsidR="00D91616" w:rsidRPr="00FF7257">
        <w:rPr>
          <w:rFonts w:ascii="Arial" w:hAnsi="Arial" w:cs="Arial"/>
          <w:sz w:val="18"/>
          <w:szCs w:val="18"/>
        </w:rPr>
        <w:t>]</w:t>
      </w:r>
      <w:r w:rsidR="00D91616">
        <w:rPr>
          <w:rFonts w:ascii="Arial" w:hAnsi="Arial" w:cs="Arial"/>
          <w:sz w:val="18"/>
          <w:szCs w:val="18"/>
        </w:rPr>
        <w:t xml:space="preserve"> – reading of the budget Narrative information summary.</w:t>
      </w:r>
    </w:p>
    <w:p w14:paraId="30C60895" w14:textId="4388731D" w:rsidR="00D91616" w:rsidRDefault="00D91616" w:rsidP="00D91616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MassHireGBWB Funding (projected) for FY24: $3,090,111</w:t>
      </w:r>
      <w:r>
        <w:rPr>
          <w:rFonts w:ascii="Arial" w:hAnsi="Arial" w:cs="Arial"/>
          <w:bCs/>
          <w:sz w:val="18"/>
          <w:szCs w:val="18"/>
        </w:rPr>
        <w:tab/>
      </w:r>
      <w:r w:rsidRPr="00D91616">
        <w:rPr>
          <w:rFonts w:ascii="Arial" w:hAnsi="Arial" w:cs="Arial"/>
          <w:bCs/>
          <w:sz w:val="18"/>
          <w:szCs w:val="18"/>
        </w:rPr>
        <w:t>15FTEs</w:t>
      </w:r>
    </w:p>
    <w:p w14:paraId="3843F766" w14:textId="5C797847" w:rsidR="00D91616" w:rsidRDefault="00D91616" w:rsidP="00E91253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Arial" w:hAnsi="Arial" w:cs="Arial"/>
          <w:bCs/>
          <w:sz w:val="18"/>
          <w:szCs w:val="18"/>
        </w:rPr>
      </w:pPr>
      <w:r w:rsidRPr="00D91616">
        <w:rPr>
          <w:rFonts w:ascii="Arial" w:hAnsi="Arial" w:cs="Arial"/>
          <w:bCs/>
          <w:sz w:val="18"/>
          <w:szCs w:val="18"/>
        </w:rPr>
        <w:t xml:space="preserve">Non-Personnel Expenses: $1,944,596. </w:t>
      </w:r>
    </w:p>
    <w:p w14:paraId="0E4B43FD" w14:textId="1447244B" w:rsidR="00D91616" w:rsidRDefault="00D91616" w:rsidP="00E91253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Increase $$$ for Youth Wages</w:t>
      </w:r>
      <w:r w:rsidR="00106788">
        <w:rPr>
          <w:rFonts w:ascii="Arial" w:hAnsi="Arial" w:cs="Arial"/>
          <w:bCs/>
          <w:sz w:val="18"/>
          <w:szCs w:val="18"/>
        </w:rPr>
        <w:t>.</w:t>
      </w:r>
    </w:p>
    <w:p w14:paraId="6D98AB49" w14:textId="77777777" w:rsidR="008A4EB7" w:rsidRDefault="008A4EB7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2E6672C9" w14:textId="06225161" w:rsidR="00BC277D" w:rsidRPr="00106788" w:rsidRDefault="00106788" w:rsidP="0010678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???? re: MassHireGBWB organization professional auditing service: the service will continue with Anstiss.</w:t>
      </w:r>
    </w:p>
    <w:p w14:paraId="636DD018" w14:textId="58D819D4" w:rsidR="006E06E2" w:rsidRPr="00FF7257" w:rsidRDefault="006E06E2" w:rsidP="006E06E2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aps/>
          <w:color w:val="000000" w:themeColor="text1"/>
          <w:sz w:val="18"/>
          <w:szCs w:val="18"/>
        </w:rPr>
      </w:pPr>
      <w:r w:rsidRPr="00FF7257">
        <w:rPr>
          <w:rFonts w:ascii="Arial" w:hAnsi="Arial" w:cs="Arial"/>
          <w:b/>
          <w:caps/>
          <w:color w:val="000000" w:themeColor="text1"/>
          <w:sz w:val="18"/>
          <w:szCs w:val="18"/>
        </w:rPr>
        <w:t>Budget FY2</w:t>
      </w:r>
      <w:r>
        <w:rPr>
          <w:rFonts w:ascii="Arial" w:hAnsi="Arial" w:cs="Arial"/>
          <w:b/>
          <w:caps/>
          <w:color w:val="000000" w:themeColor="text1"/>
          <w:sz w:val="18"/>
          <w:szCs w:val="18"/>
        </w:rPr>
        <w:t>4</w:t>
      </w:r>
      <w:r w:rsidRPr="00FF7257">
        <w:rPr>
          <w:rFonts w:ascii="Arial" w:hAnsi="Arial" w:cs="Arial"/>
          <w:b/>
          <w:caps/>
          <w:color w:val="000000" w:themeColor="text1"/>
          <w:sz w:val="18"/>
          <w:szCs w:val="18"/>
        </w:rPr>
        <w:t xml:space="preserve"> MassHireGBWB– </w:t>
      </w:r>
      <w:r w:rsidR="00106788">
        <w:rPr>
          <w:rFonts w:ascii="Arial" w:hAnsi="Arial" w:cs="Arial"/>
          <w:b/>
          <w:caps/>
          <w:color w:val="000000" w:themeColor="text1"/>
          <w:sz w:val="18"/>
          <w:szCs w:val="18"/>
        </w:rPr>
        <w:t>VOTE/</w:t>
      </w:r>
      <w:r w:rsidRPr="00FF7257">
        <w:rPr>
          <w:rFonts w:ascii="Arial" w:hAnsi="Arial" w:cs="Arial"/>
          <w:bCs/>
          <w:i/>
          <w:iCs/>
          <w:color w:val="000000" w:themeColor="text1"/>
          <w:sz w:val="18"/>
          <w:szCs w:val="18"/>
        </w:rPr>
        <w:t>Mr. Jason Hunter</w:t>
      </w:r>
      <w:r>
        <w:rPr>
          <w:rFonts w:ascii="Arial" w:hAnsi="Arial" w:cs="Arial"/>
          <w:bCs/>
          <w:i/>
          <w:iCs/>
          <w:color w:val="000000" w:themeColor="text1"/>
          <w:sz w:val="18"/>
          <w:szCs w:val="18"/>
        </w:rPr>
        <w:t>/Mr. Joseph Lovetere</w:t>
      </w:r>
    </w:p>
    <w:p w14:paraId="33DF7148" w14:textId="23159D24" w:rsidR="006E06E2" w:rsidRPr="007167F5" w:rsidRDefault="006E06E2" w:rsidP="006E06E2">
      <w:pPr>
        <w:numPr>
          <w:ilvl w:val="2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BACKGROUND</w:t>
      </w:r>
    </w:p>
    <w:p w14:paraId="1E09A383" w14:textId="000CCEC3" w:rsidR="006E06E2" w:rsidRDefault="006E06E2" w:rsidP="006E06E2">
      <w:pPr>
        <w:pStyle w:val="ListParagraph"/>
        <w:numPr>
          <w:ilvl w:val="3"/>
          <w:numId w:val="33"/>
        </w:numPr>
        <w:autoSpaceDE w:val="0"/>
        <w:autoSpaceDN w:val="0"/>
        <w:adjustRightInd w:val="0"/>
        <w:spacing w:after="0" w:line="240" w:lineRule="auto"/>
        <w:ind w:left="2430" w:hanging="2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We are currently awaiting final budget figures from the Division of Career </w:t>
      </w:r>
      <w:r w:rsidR="00587575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ervices along with carry-in figures. The MassHireGBWB office is currently working on draft FY24 budgeting known figures and assumptions of level funding for several grants for FY24.</w:t>
      </w:r>
      <w:r w:rsidRPr="006E06E2">
        <w:rPr>
          <w:rFonts w:ascii="Arial" w:hAnsi="Arial" w:cs="Arial"/>
          <w:sz w:val="18"/>
          <w:szCs w:val="18"/>
        </w:rPr>
        <w:t xml:space="preserve"> </w:t>
      </w:r>
    </w:p>
    <w:p w14:paraId="55352A91" w14:textId="77777777" w:rsidR="006E06E2" w:rsidRPr="007167F5" w:rsidRDefault="006E06E2" w:rsidP="006E06E2">
      <w:pPr>
        <w:numPr>
          <w:ilvl w:val="2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7167F5">
        <w:rPr>
          <w:rFonts w:ascii="Arial" w:hAnsi="Arial" w:cs="Arial"/>
          <w:b/>
          <w:bCs/>
          <w:sz w:val="18"/>
          <w:szCs w:val="18"/>
        </w:rPr>
        <w:t>MOTION - VOTE</w:t>
      </w:r>
    </w:p>
    <w:p w14:paraId="6AC237DE" w14:textId="699ABE67" w:rsidR="00C34FE1" w:rsidRDefault="00106788" w:rsidP="006E06E2">
      <w:pPr>
        <w:pStyle w:val="ListParagraph"/>
        <w:numPr>
          <w:ilvl w:val="3"/>
          <w:numId w:val="33"/>
        </w:numPr>
        <w:autoSpaceDE w:val="0"/>
        <w:autoSpaceDN w:val="0"/>
        <w:adjustRightInd w:val="0"/>
        <w:spacing w:after="0" w:line="240" w:lineRule="auto"/>
        <w:ind w:left="2430" w:hanging="2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 motion was made (Mr. Bob Revil) and seconded (Ms. Linda Sacchetti) </w:t>
      </w:r>
      <w:r w:rsidR="00C34FE1">
        <w:rPr>
          <w:rFonts w:ascii="Arial" w:hAnsi="Arial" w:cs="Arial"/>
          <w:sz w:val="18"/>
          <w:szCs w:val="18"/>
        </w:rPr>
        <w:t xml:space="preserve">To accept the budget as read by Mr. Jason Hunter as the final draft budget for Fiscal Year </w:t>
      </w:r>
      <w:r>
        <w:rPr>
          <w:rFonts w:ascii="Arial" w:hAnsi="Arial" w:cs="Arial"/>
          <w:sz w:val="18"/>
          <w:szCs w:val="18"/>
        </w:rPr>
        <w:t>20</w:t>
      </w:r>
      <w:r w:rsidR="00C34FE1">
        <w:rPr>
          <w:rFonts w:ascii="Arial" w:hAnsi="Arial" w:cs="Arial"/>
          <w:sz w:val="18"/>
          <w:szCs w:val="18"/>
        </w:rPr>
        <w:t xml:space="preserve">24 for the MassHire Greater Brockton Workforce Board, empowering the Acting Executive </w:t>
      </w:r>
      <w:r>
        <w:rPr>
          <w:rFonts w:ascii="Arial" w:hAnsi="Arial" w:cs="Arial"/>
          <w:sz w:val="18"/>
          <w:szCs w:val="18"/>
        </w:rPr>
        <w:t xml:space="preserve">Director </w:t>
      </w:r>
      <w:r w:rsidR="00C34FE1">
        <w:rPr>
          <w:rFonts w:ascii="Arial" w:hAnsi="Arial" w:cs="Arial"/>
          <w:sz w:val="18"/>
          <w:szCs w:val="18"/>
        </w:rPr>
        <w:t>and Manager of Finance to make budget modifications based on changes in funding streams.</w:t>
      </w:r>
    </w:p>
    <w:p w14:paraId="12DB53C6" w14:textId="01443617" w:rsidR="006E06E2" w:rsidRPr="003E6708" w:rsidRDefault="006E06E2" w:rsidP="006E06E2">
      <w:pPr>
        <w:pStyle w:val="ListParagraph"/>
        <w:numPr>
          <w:ilvl w:val="3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3E6708">
        <w:rPr>
          <w:rFonts w:ascii="Arial" w:hAnsi="Arial" w:cs="Arial"/>
          <w:b/>
          <w:bCs/>
          <w:sz w:val="18"/>
          <w:szCs w:val="18"/>
        </w:rPr>
        <w:t xml:space="preserve">The motion </w:t>
      </w:r>
      <w:r w:rsidR="003D3136">
        <w:rPr>
          <w:rFonts w:ascii="Arial" w:hAnsi="Arial" w:cs="Arial"/>
          <w:b/>
          <w:bCs/>
          <w:sz w:val="18"/>
          <w:szCs w:val="18"/>
        </w:rPr>
        <w:t xml:space="preserve">unanimously </w:t>
      </w:r>
      <w:r w:rsidRPr="003E6708">
        <w:rPr>
          <w:rFonts w:ascii="Arial" w:hAnsi="Arial" w:cs="Arial"/>
          <w:b/>
          <w:bCs/>
          <w:sz w:val="18"/>
          <w:szCs w:val="18"/>
        </w:rPr>
        <w:t>passed.</w:t>
      </w:r>
    </w:p>
    <w:p w14:paraId="1C121EA4" w14:textId="49DC25C8" w:rsidR="009852A9" w:rsidRPr="00C513E4" w:rsidRDefault="00EC1114" w:rsidP="00E9366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aps/>
          <w:sz w:val="18"/>
          <w:szCs w:val="18"/>
          <w:u w:val="single"/>
        </w:rPr>
      </w:pPr>
      <w:r w:rsidRPr="00C513E4">
        <w:rPr>
          <w:rFonts w:ascii="Arial" w:hAnsi="Arial" w:cs="Arial"/>
          <w:b/>
          <w:caps/>
          <w:sz w:val="18"/>
          <w:szCs w:val="18"/>
          <w:u w:val="single"/>
        </w:rPr>
        <w:t>career center business committee</w:t>
      </w:r>
      <w:r w:rsidR="0094607A" w:rsidRPr="00C513E4">
        <w:rPr>
          <w:rFonts w:ascii="Arial" w:hAnsi="Arial" w:cs="Arial"/>
          <w:b/>
          <w:caps/>
          <w:sz w:val="18"/>
          <w:szCs w:val="18"/>
          <w:u w:val="single"/>
        </w:rPr>
        <w:t>/</w:t>
      </w:r>
    </w:p>
    <w:p w14:paraId="1C5925FC" w14:textId="4319E5D5" w:rsidR="00182409" w:rsidRPr="00C513E4" w:rsidRDefault="00182409" w:rsidP="0018240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aps/>
          <w:color w:val="000000" w:themeColor="text1"/>
          <w:sz w:val="18"/>
          <w:szCs w:val="18"/>
        </w:rPr>
      </w:pPr>
      <w:bookmarkStart w:id="2" w:name="_Hlk114839051"/>
      <w:r w:rsidRPr="00C513E4">
        <w:rPr>
          <w:rFonts w:ascii="Arial" w:hAnsi="Arial" w:cs="Arial"/>
          <w:b/>
          <w:caps/>
          <w:color w:val="000000" w:themeColor="text1"/>
          <w:sz w:val="18"/>
          <w:szCs w:val="18"/>
        </w:rPr>
        <w:t xml:space="preserve">Masshiregbcc executive summary </w:t>
      </w:r>
      <w:r w:rsidR="00DF764D">
        <w:rPr>
          <w:rFonts w:ascii="Arial" w:hAnsi="Arial" w:cs="Arial"/>
          <w:b/>
          <w:caps/>
          <w:color w:val="000000" w:themeColor="text1"/>
          <w:sz w:val="18"/>
          <w:szCs w:val="18"/>
        </w:rPr>
        <w:t>9-28-</w:t>
      </w:r>
      <w:r w:rsidR="0051157E" w:rsidRPr="00C513E4">
        <w:rPr>
          <w:rFonts w:ascii="Arial" w:hAnsi="Arial" w:cs="Arial"/>
          <w:b/>
          <w:caps/>
          <w:color w:val="000000" w:themeColor="text1"/>
          <w:sz w:val="18"/>
          <w:szCs w:val="18"/>
        </w:rPr>
        <w:t>2023</w:t>
      </w:r>
      <w:r w:rsidRPr="00C513E4">
        <w:rPr>
          <w:rFonts w:ascii="Arial" w:hAnsi="Arial" w:cs="Arial"/>
          <w:b/>
          <w:caps/>
          <w:color w:val="000000" w:themeColor="text1"/>
          <w:sz w:val="18"/>
          <w:szCs w:val="18"/>
        </w:rPr>
        <w:t xml:space="preserve"> </w:t>
      </w:r>
      <w:r w:rsidR="00B7371A">
        <w:rPr>
          <w:rFonts w:ascii="Arial" w:hAnsi="Arial" w:cs="Arial"/>
          <w:b/>
          <w:caps/>
          <w:color w:val="000000" w:themeColor="text1"/>
          <w:sz w:val="18"/>
          <w:szCs w:val="18"/>
        </w:rPr>
        <w:t>–</w:t>
      </w:r>
      <w:bookmarkStart w:id="3" w:name="_Hlk139466651"/>
      <w:r w:rsidR="00B7371A" w:rsidRPr="00B7371A">
        <w:rPr>
          <w:rFonts w:ascii="Arial" w:hAnsi="Arial" w:cs="Arial"/>
          <w:bCs/>
          <w:i/>
          <w:iCs/>
          <w:color w:val="000000" w:themeColor="text1"/>
          <w:sz w:val="18"/>
          <w:szCs w:val="18"/>
        </w:rPr>
        <w:t xml:space="preserve">Mr. </w:t>
      </w:r>
      <w:r w:rsidRPr="00C513E4">
        <w:rPr>
          <w:rFonts w:ascii="Arial" w:hAnsi="Arial" w:cs="Arial"/>
          <w:bCs/>
          <w:i/>
          <w:iCs/>
          <w:color w:val="000000" w:themeColor="text1"/>
          <w:sz w:val="18"/>
          <w:szCs w:val="18"/>
        </w:rPr>
        <w:t>John Murray</w:t>
      </w:r>
      <w:bookmarkEnd w:id="3"/>
    </w:p>
    <w:p w14:paraId="2142DE11" w14:textId="75685AF8" w:rsidR="00DF764D" w:rsidRDefault="00DF764D" w:rsidP="0051689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Cut in Dislocated </w:t>
      </w:r>
      <w:r w:rsidR="00A64E18">
        <w:rPr>
          <w:rFonts w:ascii="Arial" w:hAnsi="Arial" w:cs="Arial"/>
          <w:sz w:val="18"/>
          <w:szCs w:val="18"/>
        </w:rPr>
        <w:t>Workers (</w:t>
      </w:r>
      <w:r>
        <w:rPr>
          <w:rFonts w:ascii="Arial" w:hAnsi="Arial" w:cs="Arial"/>
          <w:sz w:val="18"/>
          <w:szCs w:val="18"/>
        </w:rPr>
        <w:t>DW) ??? this year.</w:t>
      </w:r>
    </w:p>
    <w:p w14:paraId="3BE20CD0" w14:textId="236D50D6" w:rsidR="00DF764D" w:rsidRDefault="00DF764D" w:rsidP="0051689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Goal increase for </w:t>
      </w:r>
      <w:proofErr w:type="gramStart"/>
      <w:r w:rsidR="004A2030">
        <w:rPr>
          <w:rFonts w:ascii="Arial" w:hAnsi="Arial" w:cs="Arial"/>
          <w:sz w:val="18"/>
          <w:szCs w:val="18"/>
        </w:rPr>
        <w:t>Adults</w:t>
      </w:r>
      <w:proofErr w:type="gramEnd"/>
      <w:r>
        <w:rPr>
          <w:rFonts w:ascii="Arial" w:hAnsi="Arial" w:cs="Arial"/>
          <w:sz w:val="18"/>
          <w:szCs w:val="18"/>
        </w:rPr>
        <w:t xml:space="preserve"> [$17.50] DW [$22.00wage goals for this fiscal year.</w:t>
      </w:r>
    </w:p>
    <w:p w14:paraId="4ACE42B6" w14:textId="76136D76" w:rsidR="00DF764D" w:rsidRDefault="00DF764D" w:rsidP="0051689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??re: Adult entering employments??</w:t>
      </w:r>
    </w:p>
    <w:p w14:paraId="24817355" w14:textId="0C06548D" w:rsidR="00DF764D" w:rsidRDefault="00DF764D" w:rsidP="0051689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????What measures are used for percentages (%)??</w:t>
      </w:r>
    </w:p>
    <w:p w14:paraId="47A5DD04" w14:textId="622F6228" w:rsidR="00DF764D" w:rsidRDefault="00DF764D" w:rsidP="0051689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Total Job Seekers Served for FY23 Final – 5,863</w:t>
      </w:r>
    </w:p>
    <w:p w14:paraId="3168937E" w14:textId="52BC619E" w:rsidR="00DF764D" w:rsidRDefault="00DF764D" w:rsidP="0051689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Fiscal Year 2024 Job Seker Served Goal for FY24 -5,500</w:t>
      </w:r>
    </w:p>
    <w:p w14:paraId="2B783169" w14:textId="79F46BF6" w:rsidR="0051157E" w:rsidRPr="00C513E4" w:rsidRDefault="0051157E" w:rsidP="00B7371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aps/>
          <w:color w:val="000000" w:themeColor="text1"/>
          <w:sz w:val="18"/>
          <w:szCs w:val="18"/>
        </w:rPr>
      </w:pPr>
      <w:r w:rsidRPr="00C513E4">
        <w:rPr>
          <w:rFonts w:ascii="Arial" w:hAnsi="Arial" w:cs="Arial"/>
          <w:b/>
          <w:caps/>
          <w:color w:val="000000" w:themeColor="text1"/>
          <w:sz w:val="18"/>
          <w:szCs w:val="18"/>
        </w:rPr>
        <w:t xml:space="preserve">Training </w:t>
      </w:r>
      <w:r w:rsidR="00CF07CE">
        <w:rPr>
          <w:rFonts w:ascii="Arial" w:hAnsi="Arial" w:cs="Arial"/>
          <w:b/>
          <w:caps/>
          <w:color w:val="000000" w:themeColor="text1"/>
          <w:sz w:val="18"/>
          <w:szCs w:val="18"/>
        </w:rPr>
        <w:t>initiatives</w:t>
      </w:r>
      <w:r w:rsidR="00B7371A" w:rsidRPr="00B7371A">
        <w:rPr>
          <w:rFonts w:ascii="Arial" w:hAnsi="Arial" w:cs="Arial"/>
          <w:bCs/>
          <w:i/>
          <w:iCs/>
          <w:color w:val="000000" w:themeColor="text1"/>
          <w:sz w:val="18"/>
          <w:szCs w:val="18"/>
        </w:rPr>
        <w:t xml:space="preserve"> </w:t>
      </w:r>
      <w:r w:rsidR="00CF07CE">
        <w:rPr>
          <w:rFonts w:ascii="Arial" w:hAnsi="Arial" w:cs="Arial"/>
          <w:bCs/>
          <w:i/>
          <w:iCs/>
          <w:color w:val="000000" w:themeColor="text1"/>
          <w:sz w:val="18"/>
          <w:szCs w:val="18"/>
        </w:rPr>
        <w:t xml:space="preserve">- </w:t>
      </w:r>
      <w:r w:rsidR="00B7371A">
        <w:rPr>
          <w:rFonts w:ascii="Arial" w:hAnsi="Arial" w:cs="Arial"/>
          <w:bCs/>
          <w:i/>
          <w:iCs/>
          <w:color w:val="000000" w:themeColor="text1"/>
          <w:sz w:val="18"/>
          <w:szCs w:val="18"/>
        </w:rPr>
        <w:t>Mr. Jason Hunter</w:t>
      </w:r>
    </w:p>
    <w:p w14:paraId="4E532C5C" w14:textId="77777777" w:rsidR="004A38C6" w:rsidRPr="00C513E4" w:rsidRDefault="004A38C6" w:rsidP="00B7371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90"/>
        <w:rPr>
          <w:rFonts w:ascii="Arial" w:hAnsi="Arial" w:cs="Arial"/>
          <w:sz w:val="18"/>
          <w:szCs w:val="18"/>
        </w:rPr>
      </w:pPr>
      <w:r w:rsidRPr="00C513E4">
        <w:rPr>
          <w:rFonts w:ascii="Arial" w:hAnsi="Arial" w:cs="Arial"/>
          <w:sz w:val="18"/>
          <w:szCs w:val="18"/>
        </w:rPr>
        <w:t>MassHireGBWB Update</w:t>
      </w:r>
    </w:p>
    <w:p w14:paraId="55A53665" w14:textId="099B0A89" w:rsidR="00C513E4" w:rsidRDefault="0008626C" w:rsidP="00C513E4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Working with new CNA Healthcare vendor, </w:t>
      </w:r>
      <w:r w:rsidR="00833B8F">
        <w:rPr>
          <w:rFonts w:ascii="Arial" w:hAnsi="Arial" w:cs="Arial"/>
          <w:i/>
          <w:iCs/>
          <w:sz w:val="18"/>
          <w:szCs w:val="18"/>
        </w:rPr>
        <w:t xml:space="preserve">Healthcare </w:t>
      </w:r>
      <w:r w:rsidRPr="00833B8F">
        <w:rPr>
          <w:rFonts w:ascii="Arial" w:hAnsi="Arial" w:cs="Arial"/>
          <w:i/>
          <w:iCs/>
          <w:sz w:val="18"/>
          <w:szCs w:val="18"/>
        </w:rPr>
        <w:t>EBU</w:t>
      </w:r>
    </w:p>
    <w:p w14:paraId="1D2EBC19" w14:textId="0F859815" w:rsidR="0008626C" w:rsidRDefault="0008626C" w:rsidP="00C513E4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CDL</w:t>
      </w:r>
    </w:p>
    <w:p w14:paraId="05EB0A8A" w14:textId="1D0A7BB9" w:rsidR="0008626C" w:rsidRPr="00282F0D" w:rsidRDefault="0008626C" w:rsidP="0008626C">
      <w:pPr>
        <w:pStyle w:val="ListParagraph"/>
        <w:numPr>
          <w:ilvl w:val="1"/>
          <w:numId w:val="25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282F0D">
        <w:rPr>
          <w:rFonts w:ascii="Arial" w:hAnsi="Arial" w:cs="Arial"/>
          <w:sz w:val="18"/>
          <w:szCs w:val="18"/>
        </w:rPr>
        <w:t>12 completions</w:t>
      </w:r>
    </w:p>
    <w:p w14:paraId="47F359BB" w14:textId="2B5E1EFD" w:rsidR="0008626C" w:rsidRPr="00282F0D" w:rsidRDefault="0008626C" w:rsidP="0008626C">
      <w:pPr>
        <w:pStyle w:val="ListParagraph"/>
        <w:numPr>
          <w:ilvl w:val="1"/>
          <w:numId w:val="25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282F0D">
        <w:rPr>
          <w:rFonts w:ascii="Arial" w:hAnsi="Arial" w:cs="Arial"/>
          <w:sz w:val="18"/>
          <w:szCs w:val="18"/>
        </w:rPr>
        <w:t xml:space="preserve">24-30 seats </w:t>
      </w:r>
      <w:r w:rsidR="00282F0D">
        <w:rPr>
          <w:rFonts w:ascii="Arial" w:hAnsi="Arial" w:cs="Arial"/>
          <w:sz w:val="18"/>
          <w:szCs w:val="18"/>
        </w:rPr>
        <w:t>through the next year.</w:t>
      </w:r>
    </w:p>
    <w:p w14:paraId="603789E8" w14:textId="4D9F6A9B" w:rsidR="0008626C" w:rsidRPr="00282F0D" w:rsidRDefault="0008626C" w:rsidP="0008626C">
      <w:pPr>
        <w:pStyle w:val="ListParagraph"/>
        <w:numPr>
          <w:ilvl w:val="1"/>
          <w:numId w:val="25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282F0D">
        <w:rPr>
          <w:rFonts w:ascii="Arial" w:hAnsi="Arial" w:cs="Arial"/>
          <w:sz w:val="18"/>
          <w:szCs w:val="18"/>
        </w:rPr>
        <w:t>$33/hour average wage – good update</w:t>
      </w:r>
    </w:p>
    <w:p w14:paraId="0BDF9DFD" w14:textId="567FBDBD" w:rsidR="0008626C" w:rsidRDefault="00282F0D" w:rsidP="00282F0D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282F0D">
        <w:rPr>
          <w:rFonts w:ascii="Arial" w:hAnsi="Arial" w:cs="Arial"/>
          <w:sz w:val="18"/>
          <w:szCs w:val="18"/>
        </w:rPr>
        <w:t>Alternative</w:t>
      </w:r>
      <w:r w:rsidR="0008626C" w:rsidRPr="00282F0D">
        <w:rPr>
          <w:rFonts w:ascii="Arial" w:hAnsi="Arial" w:cs="Arial"/>
          <w:sz w:val="18"/>
          <w:szCs w:val="18"/>
        </w:rPr>
        <w:t xml:space="preserve"> Fuels &amp; Emissions/Diesel Tech training – We have the grant</w:t>
      </w:r>
      <w:r>
        <w:rPr>
          <w:rFonts w:ascii="Arial" w:hAnsi="Arial" w:cs="Arial"/>
          <w:sz w:val="18"/>
          <w:szCs w:val="18"/>
        </w:rPr>
        <w:t xml:space="preserve"> [CommCorp].</w:t>
      </w:r>
    </w:p>
    <w:p w14:paraId="52C491E9" w14:textId="6C68AABB" w:rsidR="00282F0D" w:rsidRDefault="00282F0D" w:rsidP="00282F0D">
      <w:pPr>
        <w:pStyle w:val="ListParagraph"/>
        <w:numPr>
          <w:ilvl w:val="1"/>
          <w:numId w:val="25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Certificate Program </w:t>
      </w:r>
      <w:r w:rsidR="004A2030">
        <w:rPr>
          <w:rFonts w:ascii="Arial" w:hAnsi="Arial" w:cs="Arial"/>
          <w:sz w:val="18"/>
          <w:szCs w:val="18"/>
        </w:rPr>
        <w:t>begins</w:t>
      </w:r>
      <w:r>
        <w:rPr>
          <w:rFonts w:ascii="Arial" w:hAnsi="Arial" w:cs="Arial"/>
          <w:sz w:val="18"/>
          <w:szCs w:val="18"/>
        </w:rPr>
        <w:t xml:space="preserve"> January 2024</w:t>
      </w:r>
    </w:p>
    <w:p w14:paraId="70B44127" w14:textId="3F1159DE" w:rsidR="00282F0D" w:rsidRDefault="00282F0D" w:rsidP="00282F0D">
      <w:pPr>
        <w:pStyle w:val="ListParagraph"/>
        <w:numPr>
          <w:ilvl w:val="1"/>
          <w:numId w:val="25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Contact: MassHireGBWB staff member Mr. Michael Joseph</w:t>
      </w:r>
    </w:p>
    <w:p w14:paraId="21412A26" w14:textId="13F442E3" w:rsidR="00282F0D" w:rsidRPr="00282F0D" w:rsidRDefault="00282F0D" w:rsidP="00C513E4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282F0D">
        <w:rPr>
          <w:rFonts w:ascii="Arial" w:hAnsi="Arial" w:cs="Arial"/>
          <w:sz w:val="18"/>
          <w:szCs w:val="18"/>
        </w:rPr>
        <w:t>Apprenticeship Program</w:t>
      </w:r>
      <w:r w:rsidR="00A64E18">
        <w:rPr>
          <w:rFonts w:ascii="Arial" w:hAnsi="Arial" w:cs="Arial"/>
          <w:sz w:val="18"/>
          <w:szCs w:val="18"/>
        </w:rPr>
        <w:t>--Early Childhood Headstart</w:t>
      </w:r>
      <w:r w:rsidRPr="00282F0D">
        <w:rPr>
          <w:rFonts w:ascii="Arial" w:hAnsi="Arial" w:cs="Arial"/>
          <w:sz w:val="18"/>
          <w:szCs w:val="18"/>
        </w:rPr>
        <w:t>/</w:t>
      </w:r>
      <w:r w:rsidR="00A64E18">
        <w:rPr>
          <w:rFonts w:ascii="Arial" w:hAnsi="Arial" w:cs="Arial"/>
          <w:sz w:val="18"/>
          <w:szCs w:val="18"/>
        </w:rPr>
        <w:t>Daycare --</w:t>
      </w:r>
      <w:r w:rsidRPr="00282F0D">
        <w:rPr>
          <w:rFonts w:ascii="Arial" w:hAnsi="Arial" w:cs="Arial"/>
          <w:sz w:val="18"/>
          <w:szCs w:val="18"/>
        </w:rPr>
        <w:t>MassHireGBWB partnership with Self-Help, Inc. and the MassHireGBCC</w:t>
      </w:r>
    </w:p>
    <w:bookmarkEnd w:id="2"/>
    <w:p w14:paraId="4E1BC171" w14:textId="5190633E" w:rsidR="00B31D95" w:rsidRPr="00C513E4" w:rsidRDefault="00B31D95" w:rsidP="00D2425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aps/>
          <w:sz w:val="18"/>
          <w:szCs w:val="18"/>
          <w:u w:val="single"/>
        </w:rPr>
      </w:pPr>
      <w:r w:rsidRPr="00C513E4">
        <w:rPr>
          <w:rFonts w:ascii="Arial" w:hAnsi="Arial" w:cs="Arial"/>
          <w:b/>
          <w:caps/>
          <w:sz w:val="18"/>
          <w:szCs w:val="18"/>
          <w:u w:val="single"/>
        </w:rPr>
        <w:t>YOUTH SERVICES</w:t>
      </w:r>
      <w:r w:rsidRPr="00C513E4">
        <w:rPr>
          <w:rFonts w:ascii="Arial" w:hAnsi="Arial" w:cs="Arial"/>
          <w:bCs/>
          <w:caps/>
          <w:sz w:val="18"/>
          <w:szCs w:val="18"/>
        </w:rPr>
        <w:t xml:space="preserve"> – </w:t>
      </w:r>
      <w:r w:rsidR="00022369" w:rsidRPr="00C513E4">
        <w:rPr>
          <w:rFonts w:ascii="Arial" w:hAnsi="Arial" w:cs="Arial"/>
          <w:i/>
          <w:iCs/>
          <w:color w:val="000000" w:themeColor="text1"/>
          <w:sz w:val="18"/>
          <w:szCs w:val="18"/>
        </w:rPr>
        <w:t>Messrs.</w:t>
      </w:r>
      <w:r w:rsidR="00C81824" w:rsidRPr="00C513E4">
        <w:rPr>
          <w:rFonts w:ascii="Arial" w:hAnsi="Arial" w:cs="Arial"/>
          <w:i/>
          <w:iCs/>
          <w:color w:val="000000" w:themeColor="text1"/>
          <w:sz w:val="18"/>
          <w:szCs w:val="18"/>
        </w:rPr>
        <w:t xml:space="preserve"> David Vincent</w:t>
      </w:r>
      <w:r w:rsidR="00022369" w:rsidRPr="00C513E4">
        <w:rPr>
          <w:rFonts w:ascii="Arial" w:hAnsi="Arial" w:cs="Arial"/>
          <w:i/>
          <w:iCs/>
          <w:color w:val="000000" w:themeColor="text1"/>
          <w:sz w:val="18"/>
          <w:szCs w:val="18"/>
        </w:rPr>
        <w:t xml:space="preserve"> and Michael Joseph</w:t>
      </w:r>
    </w:p>
    <w:p w14:paraId="2F300932" w14:textId="21F32CE1" w:rsidR="00775943" w:rsidRPr="00C513E4" w:rsidRDefault="00A64E18" w:rsidP="0051689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bookmarkStart w:id="4" w:name="_Hlk107928965"/>
      <w:r>
        <w:rPr>
          <w:rFonts w:ascii="Arial" w:hAnsi="Arial" w:cs="Arial"/>
          <w:b/>
          <w:bCs/>
          <w:sz w:val="18"/>
          <w:szCs w:val="18"/>
          <w:u w:val="single"/>
        </w:rPr>
        <w:t>SUMMER JOBS PROGRAM</w:t>
      </w:r>
      <w:r w:rsidR="008A4EB7" w:rsidRPr="008A4EB7">
        <w:rPr>
          <w:rFonts w:ascii="Arial" w:hAnsi="Arial" w:cs="Arial"/>
          <w:b/>
          <w:bCs/>
          <w:sz w:val="18"/>
          <w:szCs w:val="18"/>
        </w:rPr>
        <w:t xml:space="preserve"> </w:t>
      </w:r>
      <w:r w:rsidR="008A4EB7" w:rsidRPr="008A4EB7">
        <w:rPr>
          <w:rFonts w:ascii="Arial" w:hAnsi="Arial" w:cs="Arial"/>
          <w:i/>
          <w:iCs/>
          <w:sz w:val="18"/>
          <w:szCs w:val="18"/>
        </w:rPr>
        <w:t>[6-week program]</w:t>
      </w:r>
      <w:r w:rsidR="001F363C">
        <w:rPr>
          <w:rFonts w:ascii="Arial" w:hAnsi="Arial" w:cs="Arial"/>
          <w:i/>
          <w:iCs/>
          <w:sz w:val="18"/>
          <w:szCs w:val="18"/>
        </w:rPr>
        <w:t xml:space="preserve"> – </w:t>
      </w:r>
      <w:r w:rsidR="001F363C" w:rsidRPr="001F363C">
        <w:rPr>
          <w:rFonts w:ascii="Arial" w:hAnsi="Arial" w:cs="Arial"/>
          <w:b/>
          <w:bCs/>
          <w:i/>
          <w:iCs/>
          <w:sz w:val="18"/>
          <w:szCs w:val="18"/>
        </w:rPr>
        <w:t>Mr. David Vincent</w:t>
      </w:r>
    </w:p>
    <w:p w14:paraId="34424EC1" w14:textId="0B507F50" w:rsidR="00456D78" w:rsidRDefault="00A64E18" w:rsidP="00A64E18">
      <w:pPr>
        <w:pStyle w:val="ListParagraph"/>
        <w:numPr>
          <w:ilvl w:val="1"/>
          <w:numId w:val="44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A64E18">
        <w:rPr>
          <w:rFonts w:ascii="Arial" w:hAnsi="Arial" w:cs="Arial"/>
          <w:sz w:val="18"/>
          <w:szCs w:val="18"/>
        </w:rPr>
        <w:t xml:space="preserve">800 </w:t>
      </w:r>
      <w:r>
        <w:rPr>
          <w:rFonts w:ascii="Arial" w:hAnsi="Arial" w:cs="Arial"/>
          <w:sz w:val="18"/>
          <w:szCs w:val="18"/>
        </w:rPr>
        <w:t>Youth Applicants along with the WAVE Volunteer program [14-</w:t>
      </w:r>
      <w:r w:rsidR="001F363C">
        <w:rPr>
          <w:rFonts w:ascii="Arial" w:hAnsi="Arial" w:cs="Arial"/>
          <w:sz w:val="18"/>
          <w:szCs w:val="18"/>
        </w:rPr>
        <w:t>15-year-olds</w:t>
      </w:r>
      <w:r>
        <w:rPr>
          <w:rFonts w:ascii="Arial" w:hAnsi="Arial" w:cs="Arial"/>
          <w:sz w:val="18"/>
          <w:szCs w:val="18"/>
        </w:rPr>
        <w:t>, revamped this year, with skill base, career opportunities, Arts and Gardening].</w:t>
      </w:r>
    </w:p>
    <w:p w14:paraId="44ADFE13" w14:textId="7E57C982" w:rsidR="00A64E18" w:rsidRDefault="00A64E18" w:rsidP="00A64E18">
      <w:pPr>
        <w:pStyle w:val="ListParagraph"/>
        <w:numPr>
          <w:ilvl w:val="1"/>
          <w:numId w:val="44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58 engaged employers</w:t>
      </w:r>
    </w:p>
    <w:p w14:paraId="438056A2" w14:textId="01D3887F" w:rsidR="00A64E18" w:rsidRDefault="00A64E18" w:rsidP="00A64E18">
      <w:pPr>
        <w:pStyle w:val="ListParagraph"/>
        <w:numPr>
          <w:ilvl w:val="1"/>
          <w:numId w:val="44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33 </w:t>
      </w:r>
      <w:r w:rsidR="008A4EB7">
        <w:rPr>
          <w:rFonts w:ascii="Arial" w:hAnsi="Arial" w:cs="Arial"/>
          <w:sz w:val="18"/>
          <w:szCs w:val="18"/>
        </w:rPr>
        <w:t xml:space="preserve">Employers </w:t>
      </w:r>
      <w:r>
        <w:rPr>
          <w:rFonts w:ascii="Arial" w:hAnsi="Arial" w:cs="Arial"/>
          <w:sz w:val="18"/>
          <w:szCs w:val="18"/>
        </w:rPr>
        <w:t>participated</w:t>
      </w:r>
      <w:r w:rsidR="008A4EB7">
        <w:rPr>
          <w:rFonts w:ascii="Arial" w:hAnsi="Arial" w:cs="Arial"/>
          <w:sz w:val="18"/>
          <w:szCs w:val="18"/>
        </w:rPr>
        <w:t xml:space="preserve"> this year.</w:t>
      </w:r>
    </w:p>
    <w:p w14:paraId="3BDD0760" w14:textId="665010B8" w:rsidR="008A4EB7" w:rsidRDefault="008A4EB7" w:rsidP="00A64E18">
      <w:pPr>
        <w:pStyle w:val="ListParagraph"/>
        <w:numPr>
          <w:ilvl w:val="1"/>
          <w:numId w:val="44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Mr. Vincent sent out Thank You to Board member, Ms. Linda Sacchetti.</w:t>
      </w:r>
    </w:p>
    <w:p w14:paraId="3B27599D" w14:textId="40AE4CF3" w:rsidR="008A4EB7" w:rsidRDefault="001F363C" w:rsidP="001F363C">
      <w:pPr>
        <w:pStyle w:val="xmsonormal"/>
        <w:numPr>
          <w:ilvl w:val="0"/>
          <w:numId w:val="45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Ms. Sacchetti of the Brockton Transit Authority shared </w:t>
      </w:r>
      <w:r w:rsidR="004A2030">
        <w:rPr>
          <w:rFonts w:ascii="Arial" w:hAnsi="Arial" w:cs="Arial"/>
          <w:sz w:val="18"/>
          <w:szCs w:val="18"/>
        </w:rPr>
        <w:t>the success</w:t>
      </w:r>
      <w:r>
        <w:rPr>
          <w:rFonts w:ascii="Arial" w:hAnsi="Arial" w:cs="Arial"/>
          <w:sz w:val="18"/>
          <w:szCs w:val="18"/>
        </w:rPr>
        <w:t xml:space="preserve"> story of their Summer Jobs intern at the BAT this summer 2023.</w:t>
      </w:r>
    </w:p>
    <w:p w14:paraId="2DA9FFFA" w14:textId="4A4276A3" w:rsidR="008A4EB7" w:rsidRPr="008A4EB7" w:rsidRDefault="008A4EB7" w:rsidP="008A4EB7">
      <w:pPr>
        <w:pStyle w:val="ListParagraph"/>
        <w:numPr>
          <w:ilvl w:val="1"/>
          <w:numId w:val="44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8A4EB7">
        <w:rPr>
          <w:rFonts w:ascii="Arial" w:hAnsi="Arial" w:cs="Arial"/>
          <w:sz w:val="18"/>
          <w:szCs w:val="18"/>
        </w:rPr>
        <w:t>The 2023 Summer Jobs Empowering Future Leaders Award Ceremony</w:t>
      </w:r>
      <w:r>
        <w:rPr>
          <w:rFonts w:ascii="Arial" w:hAnsi="Arial" w:cs="Arial"/>
          <w:sz w:val="18"/>
          <w:szCs w:val="18"/>
        </w:rPr>
        <w:t xml:space="preserve"> was</w:t>
      </w:r>
      <w:r w:rsidRPr="008A4EB7">
        <w:rPr>
          <w:rFonts w:ascii="Arial" w:hAnsi="Arial" w:cs="Arial"/>
          <w:sz w:val="18"/>
          <w:szCs w:val="18"/>
        </w:rPr>
        <w:t xml:space="preserve"> held on Thursday, September 31</w:t>
      </w:r>
      <w:r w:rsidRPr="008A4EB7">
        <w:rPr>
          <w:rFonts w:ascii="Arial" w:hAnsi="Arial" w:cs="Arial"/>
          <w:sz w:val="18"/>
          <w:szCs w:val="18"/>
          <w:vertAlign w:val="superscript"/>
        </w:rPr>
        <w:t>st</w:t>
      </w:r>
      <w:r>
        <w:rPr>
          <w:rFonts w:ascii="Arial" w:hAnsi="Arial" w:cs="Arial"/>
          <w:sz w:val="18"/>
          <w:szCs w:val="18"/>
        </w:rPr>
        <w:t xml:space="preserve">; it </w:t>
      </w:r>
      <w:r w:rsidRPr="008A4EB7">
        <w:rPr>
          <w:rFonts w:ascii="Arial" w:hAnsi="Arial" w:cs="Arial"/>
          <w:sz w:val="18"/>
          <w:szCs w:val="18"/>
        </w:rPr>
        <w:t>was another success. The event was well put together by our staff members; there were over 120 people in attendance at the Thorny Lea. There was a spectacular panel of youth and business leaders. The daycare, Kiddie Haven won the Leaders</w:t>
      </w:r>
      <w:r>
        <w:rPr>
          <w:rFonts w:ascii="Arial" w:hAnsi="Arial" w:cs="Arial"/>
          <w:sz w:val="18"/>
          <w:szCs w:val="18"/>
        </w:rPr>
        <w:t>’</w:t>
      </w:r>
      <w:r w:rsidRPr="008A4EB7">
        <w:rPr>
          <w:rFonts w:ascii="Arial" w:hAnsi="Arial" w:cs="Arial"/>
          <w:sz w:val="18"/>
          <w:szCs w:val="18"/>
        </w:rPr>
        <w:t xml:space="preserve"> Award.</w:t>
      </w:r>
    </w:p>
    <w:p w14:paraId="6DCDE9FE" w14:textId="77777777" w:rsidR="008A4EB7" w:rsidRPr="008A4EB7" w:rsidRDefault="008A4EB7" w:rsidP="008A4EB7">
      <w:pPr>
        <w:pStyle w:val="xmsonormal"/>
        <w:numPr>
          <w:ilvl w:val="0"/>
          <w:numId w:val="45"/>
        </w:numPr>
        <w:rPr>
          <w:rStyle w:val="xcontentpasted2"/>
          <w:color w:val="000000"/>
          <w:shd w:val="clear" w:color="auto" w:fill="FFFFFF"/>
        </w:rPr>
      </w:pPr>
      <w:r w:rsidRPr="008A4EB7">
        <w:rPr>
          <w:rStyle w:val="xcontentpasted2"/>
          <w:color w:val="000000"/>
          <w:shd w:val="clear" w:color="auto" w:fill="FFFFFF"/>
        </w:rPr>
        <w:t>275 youth and 32 employers participated this year in the Summer Jobs Program.</w:t>
      </w:r>
    </w:p>
    <w:p w14:paraId="200845BF" w14:textId="77777777" w:rsidR="008A4EB7" w:rsidRDefault="008A4EB7" w:rsidP="008A4EB7">
      <w:pPr>
        <w:pStyle w:val="ListParagraph"/>
        <w:numPr>
          <w:ilvl w:val="1"/>
          <w:numId w:val="44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8A4EB7">
        <w:rPr>
          <w:rFonts w:ascii="Arial" w:hAnsi="Arial" w:cs="Arial"/>
          <w:sz w:val="18"/>
          <w:szCs w:val="18"/>
        </w:rPr>
        <w:t>2023 Summer Jobs Backyard Boogie Event, on Friday, September 1st. – this event was well attended.</w:t>
      </w:r>
    </w:p>
    <w:p w14:paraId="5418C795" w14:textId="08E463BE" w:rsidR="001F363C" w:rsidRPr="00C513E4" w:rsidRDefault="001F363C" w:rsidP="001F363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Fall Line-up for Youth Center</w:t>
      </w:r>
      <w:r>
        <w:rPr>
          <w:rFonts w:ascii="Arial" w:hAnsi="Arial" w:cs="Arial"/>
          <w:sz w:val="18"/>
          <w:szCs w:val="18"/>
        </w:rPr>
        <w:t xml:space="preserve"> – </w:t>
      </w:r>
      <w:r w:rsidRPr="001F363C">
        <w:rPr>
          <w:rFonts w:ascii="Arial" w:hAnsi="Arial" w:cs="Arial"/>
          <w:i/>
          <w:iCs/>
          <w:sz w:val="18"/>
          <w:szCs w:val="18"/>
        </w:rPr>
        <w:t>Mr. Michael Joseph</w:t>
      </w:r>
    </w:p>
    <w:p w14:paraId="46D7F951" w14:textId="09AC68F5" w:rsidR="001F363C" w:rsidRDefault="001F363C" w:rsidP="001F363C">
      <w:pPr>
        <w:pStyle w:val="ListParagraph"/>
        <w:numPr>
          <w:ilvl w:val="1"/>
          <w:numId w:val="44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Ongoing Info sessions this going on now on Thursdays at the MassHireGBWB Youth Center (Youth Services Department).</w:t>
      </w:r>
    </w:p>
    <w:p w14:paraId="55AD8375" w14:textId="4E444862" w:rsidR="001F363C" w:rsidRPr="001F363C" w:rsidRDefault="001F363C" w:rsidP="001F363C">
      <w:pPr>
        <w:pStyle w:val="ListParagraph"/>
        <w:numPr>
          <w:ilvl w:val="1"/>
          <w:numId w:val="44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1F363C">
        <w:rPr>
          <w:rFonts w:ascii="Arial" w:hAnsi="Arial" w:cs="Arial"/>
          <w:sz w:val="18"/>
          <w:szCs w:val="18"/>
        </w:rPr>
        <w:t>Upcoming programming, please see distributed flyers in Board Book.</w:t>
      </w:r>
    </w:p>
    <w:p w14:paraId="0290CDCD" w14:textId="69814134" w:rsidR="001F363C" w:rsidRDefault="001F363C" w:rsidP="001F363C">
      <w:pPr>
        <w:pStyle w:val="xmsonormal"/>
        <w:numPr>
          <w:ilvl w:val="0"/>
          <w:numId w:val="45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Resource Fair coming up – October 29</w:t>
      </w:r>
      <w:r w:rsidRPr="001F363C">
        <w:rPr>
          <w:rFonts w:ascii="Arial" w:hAnsi="Arial" w:cs="Arial"/>
          <w:sz w:val="18"/>
          <w:szCs w:val="18"/>
        </w:rPr>
        <w:t>th</w:t>
      </w:r>
      <w:r>
        <w:rPr>
          <w:rFonts w:ascii="Arial" w:hAnsi="Arial" w:cs="Arial"/>
          <w:sz w:val="18"/>
          <w:szCs w:val="18"/>
        </w:rPr>
        <w:t>, 3:00-6:00 PM</w:t>
      </w:r>
    </w:p>
    <w:p w14:paraId="4961FC76" w14:textId="0C16E49C" w:rsidR="001F363C" w:rsidRDefault="001F363C" w:rsidP="001F363C">
      <w:pPr>
        <w:pStyle w:val="xmsonormal"/>
        <w:numPr>
          <w:ilvl w:val="0"/>
          <w:numId w:val="45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Mini Job Fair, December 7</w:t>
      </w:r>
      <w:r w:rsidRPr="001F363C">
        <w:rPr>
          <w:rFonts w:ascii="Arial" w:hAnsi="Arial" w:cs="Arial"/>
          <w:sz w:val="18"/>
          <w:szCs w:val="18"/>
        </w:rPr>
        <w:t>th</w:t>
      </w:r>
    </w:p>
    <w:p w14:paraId="5408193E" w14:textId="3EC3089B" w:rsidR="001F363C" w:rsidRDefault="001F363C" w:rsidP="001F363C">
      <w:pPr>
        <w:pStyle w:val="ListParagraph"/>
        <w:numPr>
          <w:ilvl w:val="1"/>
          <w:numId w:val="44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Mr. Joseph discussed the creation of a youth board and identifying potential youth candidates.</w:t>
      </w:r>
    </w:p>
    <w:p w14:paraId="4BF2E816" w14:textId="40FAE147" w:rsidR="001F363C" w:rsidRPr="001F363C" w:rsidRDefault="001F363C" w:rsidP="00DC7614">
      <w:pPr>
        <w:pStyle w:val="xmsonormal"/>
        <w:numPr>
          <w:ilvl w:val="0"/>
          <w:numId w:val="45"/>
        </w:numPr>
        <w:rPr>
          <w:rFonts w:ascii="Arial" w:hAnsi="Arial" w:cs="Arial"/>
          <w:sz w:val="18"/>
          <w:szCs w:val="18"/>
        </w:rPr>
      </w:pPr>
      <w:r w:rsidRPr="001F363C">
        <w:rPr>
          <w:rFonts w:ascii="Arial" w:hAnsi="Arial" w:cs="Arial"/>
          <w:sz w:val="18"/>
          <w:szCs w:val="18"/>
        </w:rPr>
        <w:t>Young people in programming</w:t>
      </w:r>
    </w:p>
    <w:p w14:paraId="0A0E5924" w14:textId="7B9CE8D1" w:rsidR="001F363C" w:rsidRPr="001F363C" w:rsidRDefault="001F363C" w:rsidP="00DC7614">
      <w:pPr>
        <w:pStyle w:val="xmsonormal"/>
        <w:numPr>
          <w:ilvl w:val="0"/>
          <w:numId w:val="45"/>
        </w:numPr>
        <w:rPr>
          <w:rFonts w:ascii="Arial" w:hAnsi="Arial" w:cs="Arial"/>
          <w:sz w:val="18"/>
          <w:szCs w:val="18"/>
        </w:rPr>
      </w:pPr>
      <w:r w:rsidRPr="001F363C">
        <w:rPr>
          <w:rFonts w:ascii="Arial" w:hAnsi="Arial" w:cs="Arial"/>
          <w:sz w:val="18"/>
          <w:szCs w:val="18"/>
        </w:rPr>
        <w:t>Getting their view</w:t>
      </w:r>
    </w:p>
    <w:p w14:paraId="2F7F5E38" w14:textId="77777777" w:rsidR="00DC7614" w:rsidRDefault="001F363C" w:rsidP="001F363C">
      <w:pPr>
        <w:pStyle w:val="ListParagraph"/>
        <w:numPr>
          <w:ilvl w:val="1"/>
          <w:numId w:val="44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Young Adult </w:t>
      </w:r>
      <w:r w:rsidR="00DC7614">
        <w:rPr>
          <w:rFonts w:ascii="Arial" w:hAnsi="Arial" w:cs="Arial"/>
          <w:sz w:val="18"/>
          <w:szCs w:val="18"/>
        </w:rPr>
        <w:t>Initiatives Committee – Last meeting September 13, 2023</w:t>
      </w:r>
    </w:p>
    <w:p w14:paraId="5985FD64" w14:textId="2378FF2D" w:rsidR="00DC7614" w:rsidRDefault="00DC7614" w:rsidP="00DC7614">
      <w:pPr>
        <w:pStyle w:val="ListParagraph"/>
        <w:numPr>
          <w:ilvl w:val="2"/>
          <w:numId w:val="44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 have a new YAIC co-chair – Ms. Denillda Varela, a student at Massasoit Community College.</w:t>
      </w:r>
    </w:p>
    <w:bookmarkEnd w:id="4"/>
    <w:p w14:paraId="53A6F6EC" w14:textId="77666C2C" w:rsidR="00BE4E2D" w:rsidRPr="00B33138" w:rsidRDefault="005F5EA8" w:rsidP="00761C6F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33138">
        <w:rPr>
          <w:rFonts w:ascii="Arial" w:hAnsi="Arial" w:cs="Arial"/>
          <w:b/>
          <w:caps/>
          <w:sz w:val="18"/>
          <w:szCs w:val="18"/>
          <w:u w:val="single"/>
        </w:rPr>
        <w:t>EXECUTIVE DIRECTOR REPORT</w:t>
      </w:r>
      <w:r w:rsidRPr="00B33138">
        <w:rPr>
          <w:rFonts w:ascii="Arial" w:hAnsi="Arial" w:cs="Arial"/>
          <w:b/>
          <w:caps/>
          <w:sz w:val="18"/>
          <w:szCs w:val="18"/>
        </w:rPr>
        <w:t xml:space="preserve">- </w:t>
      </w:r>
      <w:r w:rsidR="004A2030">
        <w:rPr>
          <w:rFonts w:ascii="Arial" w:hAnsi="Arial" w:cs="Arial"/>
          <w:i/>
          <w:iCs/>
          <w:color w:val="000000" w:themeColor="text1"/>
          <w:sz w:val="18"/>
          <w:szCs w:val="18"/>
        </w:rPr>
        <w:t>Mr.</w:t>
      </w:r>
      <w:r w:rsidR="00B33138" w:rsidRPr="00B33138">
        <w:rPr>
          <w:rFonts w:ascii="Arial" w:hAnsi="Arial" w:cs="Arial"/>
          <w:i/>
          <w:iCs/>
          <w:color w:val="000000" w:themeColor="text1"/>
          <w:sz w:val="18"/>
          <w:szCs w:val="18"/>
        </w:rPr>
        <w:t xml:space="preserve"> </w:t>
      </w:r>
      <w:r w:rsidRPr="00B33138">
        <w:rPr>
          <w:rFonts w:ascii="Arial" w:hAnsi="Arial" w:cs="Arial"/>
          <w:i/>
          <w:iCs/>
          <w:color w:val="000000" w:themeColor="text1"/>
          <w:sz w:val="18"/>
          <w:szCs w:val="18"/>
        </w:rPr>
        <w:t>Jason Hunter</w:t>
      </w:r>
      <w:r w:rsidR="00B33138">
        <w:rPr>
          <w:rFonts w:ascii="Arial" w:hAnsi="Arial" w:cs="Arial"/>
          <w:i/>
          <w:iCs/>
          <w:color w:val="000000" w:themeColor="text1"/>
          <w:sz w:val="18"/>
          <w:szCs w:val="18"/>
        </w:rPr>
        <w:t xml:space="preserve"> MassHireGBWB Board Vice-Chair</w:t>
      </w:r>
    </w:p>
    <w:p w14:paraId="2420E5DF" w14:textId="7340D39B" w:rsidR="00DC7614" w:rsidRDefault="00DC7614" w:rsidP="00DC7614">
      <w:pPr>
        <w:pStyle w:val="ListParagraph"/>
        <w:numPr>
          <w:ilvl w:val="2"/>
          <w:numId w:val="16"/>
        </w:numPr>
        <w:spacing w:after="0" w:line="240" w:lineRule="auto"/>
        <w:ind w:left="990" w:hanging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MassHireGBWB Announcement: Workforce Outlook, Construction and Building Trades in SE Massachusetts, Thursday, November 9, </w:t>
      </w:r>
      <w:r w:rsidR="004A2030">
        <w:rPr>
          <w:rFonts w:ascii="Arial" w:hAnsi="Arial" w:cs="Arial"/>
          <w:sz w:val="18"/>
          <w:szCs w:val="18"/>
        </w:rPr>
        <w:t>2023,</w:t>
      </w:r>
      <w:r>
        <w:rPr>
          <w:rFonts w:ascii="Arial" w:hAnsi="Arial" w:cs="Arial"/>
          <w:sz w:val="18"/>
          <w:szCs w:val="18"/>
        </w:rPr>
        <w:t xml:space="preserve"> from 11:00 AM to 1:30 PM @ Thorny Lea Golf Club, Brockton MA.</w:t>
      </w:r>
    </w:p>
    <w:p w14:paraId="56143C48" w14:textId="50E9EFA2" w:rsidR="00B33138" w:rsidRDefault="00B33138" w:rsidP="000F4B28">
      <w:pPr>
        <w:pStyle w:val="ListParagraph"/>
        <w:numPr>
          <w:ilvl w:val="2"/>
          <w:numId w:val="16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Ms. Martel gave brief </w:t>
      </w:r>
      <w:r w:rsidR="006D0EA5">
        <w:rPr>
          <w:rFonts w:ascii="Arial" w:hAnsi="Arial" w:cs="Arial"/>
          <w:sz w:val="18"/>
          <w:szCs w:val="18"/>
        </w:rPr>
        <w:t>remarks on her experience with the MassHireGBWB Board.</w:t>
      </w:r>
    </w:p>
    <w:p w14:paraId="3FBFB0BE" w14:textId="192809CC" w:rsidR="00B33138" w:rsidRPr="00C513E4" w:rsidRDefault="00B33138" w:rsidP="000F4B28">
      <w:pPr>
        <w:pStyle w:val="ListParagraph"/>
        <w:numPr>
          <w:ilvl w:val="2"/>
          <w:numId w:val="16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 Board Chair added: Ms. M</w:t>
      </w:r>
      <w:r w:rsidR="006D0EA5">
        <w:rPr>
          <w:rFonts w:ascii="Arial" w:hAnsi="Arial" w:cs="Arial"/>
          <w:sz w:val="18"/>
          <w:szCs w:val="18"/>
        </w:rPr>
        <w:t>artel made g</w:t>
      </w:r>
      <w:r>
        <w:rPr>
          <w:rFonts w:ascii="Arial" w:hAnsi="Arial" w:cs="Arial"/>
          <w:sz w:val="18"/>
          <w:szCs w:val="18"/>
        </w:rPr>
        <w:t xml:space="preserve">reat connections with </w:t>
      </w:r>
      <w:r w:rsidR="006D0EA5">
        <w:rPr>
          <w:rFonts w:ascii="Arial" w:hAnsi="Arial" w:cs="Arial"/>
          <w:sz w:val="18"/>
          <w:szCs w:val="18"/>
        </w:rPr>
        <w:t>student</w:t>
      </w:r>
      <w:r>
        <w:rPr>
          <w:rFonts w:ascii="Arial" w:hAnsi="Arial" w:cs="Arial"/>
          <w:sz w:val="18"/>
          <w:szCs w:val="18"/>
        </w:rPr>
        <w:t xml:space="preserve"> </w:t>
      </w:r>
      <w:r w:rsidR="006D0EA5">
        <w:rPr>
          <w:rFonts w:ascii="Arial" w:hAnsi="Arial" w:cs="Arial"/>
          <w:sz w:val="18"/>
          <w:szCs w:val="18"/>
        </w:rPr>
        <w:t>outreach</w:t>
      </w:r>
      <w:r>
        <w:rPr>
          <w:rFonts w:ascii="Arial" w:hAnsi="Arial" w:cs="Arial"/>
          <w:sz w:val="18"/>
          <w:szCs w:val="18"/>
        </w:rPr>
        <w:t xml:space="preserve"> in the </w:t>
      </w:r>
      <w:r w:rsidR="006D0EA5">
        <w:rPr>
          <w:rFonts w:ascii="Arial" w:hAnsi="Arial" w:cs="Arial"/>
          <w:sz w:val="18"/>
          <w:szCs w:val="18"/>
        </w:rPr>
        <w:t>community.</w:t>
      </w:r>
    </w:p>
    <w:p w14:paraId="158E9401" w14:textId="4BE39710" w:rsidR="0082275C" w:rsidRPr="00C513E4" w:rsidRDefault="005F5E24" w:rsidP="00FC7E1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aps/>
          <w:sz w:val="18"/>
          <w:szCs w:val="18"/>
          <w:u w:val="single"/>
        </w:rPr>
      </w:pPr>
      <w:r w:rsidRPr="00C513E4">
        <w:rPr>
          <w:rFonts w:ascii="Arial" w:hAnsi="Arial" w:cs="Arial"/>
          <w:b/>
          <w:caps/>
          <w:sz w:val="18"/>
          <w:szCs w:val="18"/>
          <w:u w:val="single"/>
        </w:rPr>
        <w:t>Chair’s Closing Remarks &amp; Announcements</w:t>
      </w:r>
      <w:r w:rsidR="00D81030" w:rsidRPr="00C513E4">
        <w:rPr>
          <w:rFonts w:ascii="Arial" w:hAnsi="Arial" w:cs="Arial"/>
          <w:b/>
          <w:caps/>
          <w:sz w:val="18"/>
          <w:szCs w:val="18"/>
        </w:rPr>
        <w:t xml:space="preserve"> -- </w:t>
      </w:r>
      <w:r w:rsidR="005C585D" w:rsidRPr="00C513E4">
        <w:rPr>
          <w:rFonts w:ascii="Arial" w:hAnsi="Arial" w:cs="Arial"/>
          <w:i/>
          <w:iCs/>
          <w:color w:val="000000" w:themeColor="text1"/>
          <w:sz w:val="18"/>
          <w:szCs w:val="18"/>
        </w:rPr>
        <w:t xml:space="preserve">Closing by Board </w:t>
      </w:r>
      <w:r w:rsidR="0051157E" w:rsidRPr="00C513E4">
        <w:rPr>
          <w:rFonts w:ascii="Arial" w:hAnsi="Arial" w:cs="Arial"/>
          <w:i/>
          <w:iCs/>
          <w:color w:val="000000" w:themeColor="text1"/>
          <w:sz w:val="18"/>
          <w:szCs w:val="18"/>
        </w:rPr>
        <w:t>Chair, Mr. Joseph Lovetere</w:t>
      </w:r>
    </w:p>
    <w:p w14:paraId="15D588D8" w14:textId="6157DC0C" w:rsidR="0051157E" w:rsidRPr="00C513E4" w:rsidRDefault="0051157E" w:rsidP="00FC7E1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aps/>
          <w:sz w:val="18"/>
          <w:szCs w:val="18"/>
          <w:u w:val="single"/>
        </w:rPr>
      </w:pPr>
      <w:r w:rsidRPr="00C513E4">
        <w:rPr>
          <w:rFonts w:ascii="Arial" w:hAnsi="Arial" w:cs="Arial"/>
          <w:b/>
          <w:caps/>
          <w:sz w:val="18"/>
          <w:szCs w:val="18"/>
          <w:u w:val="single"/>
        </w:rPr>
        <w:t>Artcles of Interest</w:t>
      </w:r>
      <w:r w:rsidR="000F4B28" w:rsidRPr="00C513E4">
        <w:rPr>
          <w:rFonts w:ascii="Arial" w:hAnsi="Arial" w:cs="Arial"/>
          <w:b/>
          <w:caps/>
          <w:sz w:val="18"/>
          <w:szCs w:val="18"/>
        </w:rPr>
        <w:t xml:space="preserve">- </w:t>
      </w:r>
      <w:r w:rsidR="000F4B28" w:rsidRPr="00C513E4">
        <w:rPr>
          <w:rFonts w:ascii="Arial" w:hAnsi="Arial" w:cs="Arial"/>
          <w:i/>
          <w:iCs/>
          <w:color w:val="000000" w:themeColor="text1"/>
          <w:sz w:val="18"/>
          <w:szCs w:val="18"/>
        </w:rPr>
        <w:t>Mr. Jason Hunter</w:t>
      </w:r>
    </w:p>
    <w:p w14:paraId="609C53A4" w14:textId="01439706" w:rsidR="00FC7E1D" w:rsidRPr="00C513E4" w:rsidRDefault="00487BDE" w:rsidP="00FC7E1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aps/>
          <w:sz w:val="18"/>
          <w:szCs w:val="18"/>
          <w:u w:val="single"/>
        </w:rPr>
      </w:pPr>
      <w:r w:rsidRPr="00C513E4">
        <w:rPr>
          <w:rFonts w:ascii="Arial" w:hAnsi="Arial" w:cs="Arial"/>
          <w:b/>
          <w:caps/>
          <w:sz w:val="18"/>
          <w:szCs w:val="18"/>
          <w:u w:val="single"/>
        </w:rPr>
        <w:t>ADJOURNMENT</w:t>
      </w:r>
      <w:r w:rsidRPr="00C513E4">
        <w:rPr>
          <w:rFonts w:ascii="Arial" w:hAnsi="Arial" w:cs="Arial"/>
          <w:b/>
          <w:caps/>
          <w:sz w:val="18"/>
          <w:szCs w:val="18"/>
        </w:rPr>
        <w:t xml:space="preserve"> </w:t>
      </w:r>
      <w:r w:rsidR="00AD3759" w:rsidRPr="00C513E4">
        <w:rPr>
          <w:rFonts w:ascii="Arial" w:hAnsi="Arial" w:cs="Arial"/>
          <w:b/>
          <w:caps/>
          <w:sz w:val="18"/>
          <w:szCs w:val="18"/>
        </w:rPr>
        <w:t>–</w:t>
      </w:r>
      <w:r w:rsidRPr="00C513E4">
        <w:rPr>
          <w:rFonts w:ascii="Arial" w:hAnsi="Arial" w:cs="Arial"/>
          <w:b/>
          <w:caps/>
          <w:sz w:val="18"/>
          <w:szCs w:val="18"/>
        </w:rPr>
        <w:t xml:space="preserve"> </w:t>
      </w:r>
      <w:r w:rsidR="00AD3759" w:rsidRPr="00C513E4">
        <w:rPr>
          <w:rFonts w:ascii="Arial" w:hAnsi="Arial" w:cs="Arial"/>
          <w:i/>
          <w:iCs/>
          <w:color w:val="000000" w:themeColor="text1"/>
          <w:sz w:val="18"/>
          <w:szCs w:val="18"/>
        </w:rPr>
        <w:t>A motion made and seconded</w:t>
      </w:r>
      <w:r w:rsidR="001F66BB" w:rsidRPr="00C513E4">
        <w:rPr>
          <w:rFonts w:ascii="Arial" w:hAnsi="Arial" w:cs="Arial"/>
          <w:i/>
          <w:iCs/>
          <w:color w:val="000000" w:themeColor="text1"/>
          <w:sz w:val="18"/>
          <w:szCs w:val="18"/>
        </w:rPr>
        <w:t xml:space="preserve"> to adjourn at </w:t>
      </w:r>
      <w:r w:rsidR="003D1695" w:rsidRPr="00C513E4">
        <w:rPr>
          <w:rFonts w:ascii="Arial" w:hAnsi="Arial" w:cs="Arial"/>
          <w:i/>
          <w:iCs/>
          <w:color w:val="000000" w:themeColor="text1"/>
          <w:sz w:val="18"/>
          <w:szCs w:val="18"/>
        </w:rPr>
        <w:t>9:</w:t>
      </w:r>
      <w:r w:rsidR="006E06E2">
        <w:rPr>
          <w:rFonts w:ascii="Arial" w:hAnsi="Arial" w:cs="Arial"/>
          <w:i/>
          <w:iCs/>
          <w:color w:val="000000" w:themeColor="text1"/>
          <w:sz w:val="18"/>
          <w:szCs w:val="18"/>
        </w:rPr>
        <w:t>4</w:t>
      </w:r>
      <w:r w:rsidR="004A2030">
        <w:rPr>
          <w:rFonts w:ascii="Arial" w:hAnsi="Arial" w:cs="Arial"/>
          <w:i/>
          <w:iCs/>
          <w:color w:val="000000" w:themeColor="text1"/>
          <w:sz w:val="18"/>
          <w:szCs w:val="18"/>
        </w:rPr>
        <w:t>o</w:t>
      </w:r>
      <w:r w:rsidR="001F66BB" w:rsidRPr="00C513E4">
        <w:rPr>
          <w:rFonts w:ascii="Arial" w:hAnsi="Arial" w:cs="Arial"/>
          <w:i/>
          <w:iCs/>
          <w:color w:val="000000" w:themeColor="text1"/>
          <w:sz w:val="18"/>
          <w:szCs w:val="18"/>
        </w:rPr>
        <w:t xml:space="preserve"> a.m.</w:t>
      </w:r>
      <w:r w:rsidR="00C513E4" w:rsidRPr="00C513E4">
        <w:rPr>
          <w:rFonts w:ascii="Arial" w:hAnsi="Arial" w:cs="Arial"/>
          <w:i/>
          <w:iCs/>
          <w:color w:val="000000" w:themeColor="text1"/>
          <w:sz w:val="18"/>
          <w:szCs w:val="18"/>
        </w:rPr>
        <w:tab/>
      </w:r>
    </w:p>
    <w:p w14:paraId="450DA586" w14:textId="31347395" w:rsidR="00FC7E1D" w:rsidRPr="00C513E4" w:rsidRDefault="001F66BB" w:rsidP="00FC7E1D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b/>
          <w:caps/>
          <w:sz w:val="18"/>
          <w:szCs w:val="18"/>
        </w:rPr>
      </w:pPr>
      <w:r w:rsidRPr="00C513E4">
        <w:rPr>
          <w:rFonts w:ascii="Arial" w:hAnsi="Arial" w:cs="Arial"/>
          <w:b/>
          <w:caps/>
          <w:sz w:val="18"/>
          <w:szCs w:val="18"/>
        </w:rPr>
        <w:t xml:space="preserve">NEXT MEETING: </w:t>
      </w:r>
      <w:r w:rsidR="004A2030">
        <w:rPr>
          <w:rFonts w:ascii="Arial" w:hAnsi="Arial" w:cs="Arial"/>
          <w:b/>
          <w:caps/>
          <w:sz w:val="18"/>
          <w:szCs w:val="18"/>
        </w:rPr>
        <w:t>DECEMBER 21, 2023</w:t>
      </w:r>
    </w:p>
    <w:sectPr w:rsidR="00FC7E1D" w:rsidRPr="00C513E4" w:rsidSect="00455493">
      <w:footerReference w:type="even" r:id="rId9"/>
      <w:footerReference w:type="default" r:id="rId10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AD9B6" w14:textId="77777777" w:rsidR="002215BD" w:rsidRDefault="002215BD" w:rsidP="00A707E4">
      <w:pPr>
        <w:spacing w:after="0" w:line="240" w:lineRule="auto"/>
      </w:pPr>
      <w:r>
        <w:separator/>
      </w:r>
    </w:p>
  </w:endnote>
  <w:endnote w:type="continuationSeparator" w:id="0">
    <w:p w14:paraId="1E559F93" w14:textId="77777777" w:rsidR="002215BD" w:rsidRDefault="002215BD" w:rsidP="00A70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DFEFD" w14:textId="64EDE1B6" w:rsidR="00F70850" w:rsidRDefault="00F70850" w:rsidP="003C62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2783A">
      <w:rPr>
        <w:rStyle w:val="PageNumber"/>
        <w:noProof/>
      </w:rPr>
      <w:t>1</w:t>
    </w:r>
    <w:r>
      <w:rPr>
        <w:rStyle w:val="PageNumber"/>
      </w:rPr>
      <w:fldChar w:fldCharType="end"/>
    </w:r>
  </w:p>
  <w:p w14:paraId="336BECD4" w14:textId="77777777" w:rsidR="00F70850" w:rsidRDefault="00F70850" w:rsidP="00522B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A739E" w14:textId="6013B00B" w:rsidR="00FC5E7A" w:rsidRPr="002E6AD2" w:rsidRDefault="00FC5E7A" w:rsidP="00A20E5F">
    <w:pPr>
      <w:pStyle w:val="Footer"/>
      <w:tabs>
        <w:tab w:val="clear" w:pos="4680"/>
        <w:tab w:val="clear" w:pos="9360"/>
      </w:tabs>
      <w:ind w:left="5040" w:firstLine="720"/>
      <w:rPr>
        <w:rFonts w:ascii="Times New Roman" w:hAnsi="Times New Roman"/>
        <w:caps/>
        <w:noProof/>
        <w:color w:val="000000" w:themeColor="text1"/>
        <w:sz w:val="16"/>
        <w:szCs w:val="16"/>
      </w:rPr>
    </w:pPr>
    <w:r w:rsidRPr="002E6AD2">
      <w:rPr>
        <w:rFonts w:ascii="Times New Roman" w:hAnsi="Times New Roman"/>
        <w:caps/>
        <w:color w:val="000000" w:themeColor="text1"/>
        <w:sz w:val="16"/>
        <w:szCs w:val="16"/>
      </w:rPr>
      <w:fldChar w:fldCharType="begin"/>
    </w:r>
    <w:r w:rsidRPr="002E6AD2">
      <w:rPr>
        <w:rFonts w:ascii="Times New Roman" w:hAnsi="Times New Roman"/>
        <w:caps/>
        <w:color w:val="000000" w:themeColor="text1"/>
        <w:sz w:val="16"/>
        <w:szCs w:val="16"/>
      </w:rPr>
      <w:instrText xml:space="preserve"> PAGE   \* MERGEFORMAT </w:instrText>
    </w:r>
    <w:r w:rsidRPr="002E6AD2">
      <w:rPr>
        <w:rFonts w:ascii="Times New Roman" w:hAnsi="Times New Roman"/>
        <w:caps/>
        <w:color w:val="000000" w:themeColor="text1"/>
        <w:sz w:val="16"/>
        <w:szCs w:val="16"/>
      </w:rPr>
      <w:fldChar w:fldCharType="separate"/>
    </w:r>
    <w:r w:rsidRPr="002E6AD2">
      <w:rPr>
        <w:rFonts w:ascii="Times New Roman" w:hAnsi="Times New Roman"/>
        <w:caps/>
        <w:noProof/>
        <w:color w:val="000000" w:themeColor="text1"/>
        <w:sz w:val="16"/>
        <w:szCs w:val="16"/>
      </w:rPr>
      <w:t>2</w:t>
    </w:r>
    <w:r w:rsidRPr="002E6AD2">
      <w:rPr>
        <w:rFonts w:ascii="Times New Roman" w:hAnsi="Times New Roman"/>
        <w:caps/>
        <w:noProof/>
        <w:color w:val="000000" w:themeColor="text1"/>
        <w:sz w:val="16"/>
        <w:szCs w:val="16"/>
      </w:rPr>
      <w:fldChar w:fldCharType="end"/>
    </w:r>
    <w:r w:rsidR="001A34B1" w:rsidRPr="002E6AD2">
      <w:rPr>
        <w:rFonts w:ascii="Times New Roman" w:hAnsi="Times New Roman"/>
        <w:caps/>
        <w:noProof/>
        <w:color w:val="000000" w:themeColor="text1"/>
        <w:sz w:val="16"/>
        <w:szCs w:val="16"/>
      </w:rPr>
      <w:tab/>
    </w:r>
    <w:r w:rsidR="001A34B1" w:rsidRPr="002E6AD2">
      <w:rPr>
        <w:rFonts w:ascii="Times New Roman" w:hAnsi="Times New Roman"/>
        <w:caps/>
        <w:noProof/>
        <w:color w:val="000000" w:themeColor="text1"/>
        <w:sz w:val="16"/>
        <w:szCs w:val="16"/>
      </w:rPr>
      <w:tab/>
    </w:r>
    <w:r w:rsidR="001A34B1" w:rsidRPr="002E6AD2">
      <w:rPr>
        <w:rFonts w:ascii="Times New Roman" w:hAnsi="Times New Roman"/>
        <w:caps/>
        <w:noProof/>
        <w:color w:val="000000" w:themeColor="text1"/>
        <w:sz w:val="16"/>
        <w:szCs w:val="16"/>
      </w:rPr>
      <w:tab/>
    </w:r>
    <w:r w:rsidR="001A34B1" w:rsidRPr="002E6AD2">
      <w:rPr>
        <w:rFonts w:ascii="Times New Roman" w:hAnsi="Times New Roman"/>
        <w:caps/>
        <w:noProof/>
        <w:color w:val="000000" w:themeColor="text1"/>
        <w:sz w:val="16"/>
        <w:szCs w:val="16"/>
      </w:rPr>
      <w:tab/>
    </w:r>
    <w:r w:rsidR="001A34B1" w:rsidRPr="002E6AD2">
      <w:rPr>
        <w:rFonts w:ascii="Times New Roman" w:hAnsi="Times New Roman"/>
        <w:caps/>
        <w:noProof/>
        <w:color w:val="000000" w:themeColor="text1"/>
        <w:sz w:val="16"/>
        <w:szCs w:val="16"/>
      </w:rPr>
      <w:tab/>
      <w:t xml:space="preserve">          </w:t>
    </w:r>
    <w:r w:rsidR="00E2783A">
      <w:rPr>
        <w:rFonts w:ascii="Times New Roman" w:hAnsi="Times New Roman"/>
        <w:caps/>
        <w:noProof/>
        <w:color w:val="000000" w:themeColor="text1"/>
        <w:sz w:val="16"/>
        <w:szCs w:val="16"/>
      </w:rPr>
      <w:t xml:space="preserve">    </w:t>
    </w:r>
    <w:r w:rsidR="001A34B1" w:rsidRPr="002E6AD2">
      <w:rPr>
        <w:rFonts w:ascii="Times New Roman" w:hAnsi="Times New Roman"/>
        <w:caps/>
        <w:noProof/>
        <w:color w:val="000000" w:themeColor="text1"/>
        <w:sz w:val="16"/>
        <w:szCs w:val="16"/>
      </w:rPr>
      <w:t xml:space="preserve"> </w:t>
    </w:r>
    <w:r w:rsidR="005D5F1F">
      <w:rPr>
        <w:rFonts w:ascii="Times New Roman" w:hAnsi="Times New Roman"/>
        <w:caps/>
        <w:noProof/>
        <w:color w:val="000000" w:themeColor="text1"/>
        <w:sz w:val="16"/>
        <w:szCs w:val="16"/>
      </w:rPr>
      <w:t>0</w:t>
    </w:r>
    <w:r w:rsidR="0053024D">
      <w:rPr>
        <w:rFonts w:ascii="Times New Roman" w:hAnsi="Times New Roman"/>
        <w:caps/>
        <w:noProof/>
        <w:color w:val="000000" w:themeColor="text1"/>
        <w:sz w:val="16"/>
        <w:szCs w:val="16"/>
      </w:rPr>
      <w:t>9</w:t>
    </w:r>
    <w:r w:rsidR="005D5F1F">
      <w:rPr>
        <w:rFonts w:ascii="Times New Roman" w:hAnsi="Times New Roman"/>
        <w:caps/>
        <w:noProof/>
        <w:color w:val="000000" w:themeColor="text1"/>
        <w:sz w:val="16"/>
        <w:szCs w:val="16"/>
      </w:rPr>
      <w:t>-2</w:t>
    </w:r>
    <w:r w:rsidR="0053024D">
      <w:rPr>
        <w:rFonts w:ascii="Times New Roman" w:hAnsi="Times New Roman"/>
        <w:caps/>
        <w:noProof/>
        <w:color w:val="000000" w:themeColor="text1"/>
        <w:sz w:val="16"/>
        <w:szCs w:val="16"/>
      </w:rPr>
      <w:t>8</w:t>
    </w:r>
    <w:r w:rsidR="005D5F1F">
      <w:rPr>
        <w:rFonts w:ascii="Times New Roman" w:hAnsi="Times New Roman"/>
        <w:caps/>
        <w:noProof/>
        <w:color w:val="000000" w:themeColor="text1"/>
        <w:sz w:val="16"/>
        <w:szCs w:val="16"/>
      </w:rPr>
      <w:t>-2023</w:t>
    </w:r>
  </w:p>
  <w:p w14:paraId="4F167E15" w14:textId="1D392F81" w:rsidR="00F70850" w:rsidRPr="002E6AD2" w:rsidRDefault="001A34B1" w:rsidP="00FC5E7A">
    <w:pPr>
      <w:pStyle w:val="Footer"/>
      <w:ind w:right="360"/>
      <w:rPr>
        <w:rFonts w:ascii="Times New Roman" w:hAnsi="Times New Roman"/>
        <w:color w:val="000000" w:themeColor="text1"/>
        <w:sz w:val="16"/>
        <w:szCs w:val="16"/>
      </w:rPr>
    </w:pPr>
    <w:r w:rsidRPr="002E6AD2">
      <w:rPr>
        <w:rFonts w:ascii="Times New Roman" w:hAnsi="Times New Roman"/>
        <w:color w:val="000000" w:themeColor="text1"/>
        <w:sz w:val="16"/>
        <w:szCs w:val="16"/>
      </w:rPr>
      <w:fldChar w:fldCharType="begin"/>
    </w:r>
    <w:r w:rsidRPr="002E6AD2">
      <w:rPr>
        <w:rFonts w:ascii="Times New Roman" w:hAnsi="Times New Roman"/>
        <w:color w:val="000000" w:themeColor="text1"/>
        <w:sz w:val="16"/>
        <w:szCs w:val="16"/>
      </w:rPr>
      <w:instrText xml:space="preserve"> FILENAME  \p  \* MERGEFORMAT </w:instrText>
    </w:r>
    <w:r w:rsidRPr="002E6AD2">
      <w:rPr>
        <w:rFonts w:ascii="Times New Roman" w:hAnsi="Times New Roman"/>
        <w:color w:val="000000" w:themeColor="text1"/>
        <w:sz w:val="16"/>
        <w:szCs w:val="16"/>
      </w:rPr>
      <w:fldChar w:fldCharType="separate"/>
    </w:r>
    <w:r w:rsidR="004A2030">
      <w:rPr>
        <w:rFonts w:ascii="Times New Roman" w:hAnsi="Times New Roman"/>
        <w:noProof/>
        <w:color w:val="000000" w:themeColor="text1"/>
        <w:sz w:val="16"/>
        <w:szCs w:val="16"/>
      </w:rPr>
      <w:t>S:\Board\Full Board\Minutes\FY2024 Minutes\FB Minute 09-28-2023 draftrca.docx</w:t>
    </w:r>
    <w:r w:rsidRPr="002E6AD2">
      <w:rPr>
        <w:rFonts w:ascii="Times New Roman" w:hAnsi="Times New Roman"/>
        <w:color w:val="000000" w:themeColor="text1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CF2F4" w14:textId="77777777" w:rsidR="002215BD" w:rsidRDefault="002215BD" w:rsidP="00A707E4">
      <w:pPr>
        <w:spacing w:after="0" w:line="240" w:lineRule="auto"/>
      </w:pPr>
      <w:r>
        <w:separator/>
      </w:r>
    </w:p>
  </w:footnote>
  <w:footnote w:type="continuationSeparator" w:id="0">
    <w:p w14:paraId="449C0BDB" w14:textId="77777777" w:rsidR="002215BD" w:rsidRDefault="002215BD" w:rsidP="00A707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571B58B5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BCE0"/>
      </v:shape>
    </w:pict>
  </w:numPicBullet>
  <w:abstractNum w:abstractNumId="0" w15:restartNumberingAfterBreak="0">
    <w:nsid w:val="04474AAB"/>
    <w:multiLevelType w:val="hybridMultilevel"/>
    <w:tmpl w:val="68920558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F2E36"/>
    <w:multiLevelType w:val="hybridMultilevel"/>
    <w:tmpl w:val="88D84252"/>
    <w:lvl w:ilvl="0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"/>
      <w:lvlPicBulletId w:val="0"/>
      <w:lvlJc w:val="left"/>
      <w:pPr>
        <w:ind w:left="252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02371B"/>
    <w:multiLevelType w:val="hybridMultilevel"/>
    <w:tmpl w:val="9BDE08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73EDF"/>
    <w:multiLevelType w:val="hybridMultilevel"/>
    <w:tmpl w:val="6E3A10E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3605C1"/>
    <w:multiLevelType w:val="hybridMultilevel"/>
    <w:tmpl w:val="8F2E6CB8"/>
    <w:lvl w:ilvl="0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7">
      <w:start w:val="1"/>
      <w:numFmt w:val="bullet"/>
      <w:lvlText w:val=""/>
      <w:lvlPicBulletId w:val="0"/>
      <w:lvlJc w:val="left"/>
      <w:pPr>
        <w:ind w:left="252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101B7F"/>
    <w:multiLevelType w:val="hybridMultilevel"/>
    <w:tmpl w:val="6DBAFAF6"/>
    <w:lvl w:ilvl="0" w:tplc="FFFFFFFF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EF7547"/>
    <w:multiLevelType w:val="hybridMultilevel"/>
    <w:tmpl w:val="D4287C1A"/>
    <w:lvl w:ilvl="0" w:tplc="040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11577634"/>
    <w:multiLevelType w:val="hybridMultilevel"/>
    <w:tmpl w:val="906C1D68"/>
    <w:lvl w:ilvl="0" w:tplc="4C4C648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8350A4"/>
    <w:multiLevelType w:val="hybridMultilevel"/>
    <w:tmpl w:val="CF0ECB78"/>
    <w:lvl w:ilvl="0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9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"/>
      <w:lvlJc w:val="left"/>
      <w:pPr>
        <w:ind w:left="324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53F4A06"/>
    <w:multiLevelType w:val="hybridMultilevel"/>
    <w:tmpl w:val="DDC6B340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1A8E6FA0"/>
    <w:multiLevelType w:val="hybridMultilevel"/>
    <w:tmpl w:val="1E2851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3A12E2"/>
    <w:multiLevelType w:val="hybridMultilevel"/>
    <w:tmpl w:val="0F6630A2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C1C04"/>
    <w:multiLevelType w:val="hybridMultilevel"/>
    <w:tmpl w:val="0A34B78E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D3D52"/>
    <w:multiLevelType w:val="hybridMultilevel"/>
    <w:tmpl w:val="C378725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38A795C"/>
    <w:multiLevelType w:val="hybridMultilevel"/>
    <w:tmpl w:val="71B0D49C"/>
    <w:lvl w:ilvl="0" w:tplc="FFFFFFFF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4304DE4"/>
    <w:multiLevelType w:val="hybridMultilevel"/>
    <w:tmpl w:val="56B4B43A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5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A83D36"/>
    <w:multiLevelType w:val="hybridMultilevel"/>
    <w:tmpl w:val="CB4A5DF0"/>
    <w:lvl w:ilvl="0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7" w15:restartNumberingAfterBreak="0">
    <w:nsid w:val="3D79787C"/>
    <w:multiLevelType w:val="hybridMultilevel"/>
    <w:tmpl w:val="3E5CC3E0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C86871"/>
    <w:multiLevelType w:val="hybridMultilevel"/>
    <w:tmpl w:val="86085CD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63675E"/>
    <w:multiLevelType w:val="hybridMultilevel"/>
    <w:tmpl w:val="0B46F5E8"/>
    <w:lvl w:ilvl="0" w:tplc="FFFFFFFF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7">
      <w:start w:val="1"/>
      <w:numFmt w:val="bullet"/>
      <w:lvlText w:val=""/>
      <w:lvlPicBulletId w:val="0"/>
      <w:lvlJc w:val="left"/>
      <w:pPr>
        <w:ind w:left="32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4436139A"/>
    <w:multiLevelType w:val="hybridMultilevel"/>
    <w:tmpl w:val="4EAED5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67650EA"/>
    <w:multiLevelType w:val="hybridMultilevel"/>
    <w:tmpl w:val="B5FAD3BC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7234BBA"/>
    <w:multiLevelType w:val="hybridMultilevel"/>
    <w:tmpl w:val="640A715E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  <w:b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090A7D"/>
    <w:multiLevelType w:val="hybridMultilevel"/>
    <w:tmpl w:val="F128279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54B6C39"/>
    <w:multiLevelType w:val="hybridMultilevel"/>
    <w:tmpl w:val="A1F485D2"/>
    <w:lvl w:ilvl="0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"/>
      <w:lvlPicBulletId w:val="0"/>
      <w:lvlJc w:val="left"/>
      <w:pPr>
        <w:ind w:left="252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C364309"/>
    <w:multiLevelType w:val="hybridMultilevel"/>
    <w:tmpl w:val="22BAA37A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025FAB"/>
    <w:multiLevelType w:val="hybridMultilevel"/>
    <w:tmpl w:val="901AD43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16061D7"/>
    <w:multiLevelType w:val="hybridMultilevel"/>
    <w:tmpl w:val="1936A0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2220175"/>
    <w:multiLevelType w:val="hybridMultilevel"/>
    <w:tmpl w:val="0A42C8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963A4B"/>
    <w:multiLevelType w:val="hybridMultilevel"/>
    <w:tmpl w:val="B5F6188E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241B23"/>
    <w:multiLevelType w:val="hybridMultilevel"/>
    <w:tmpl w:val="6A98D124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7742374"/>
    <w:multiLevelType w:val="hybridMultilevel"/>
    <w:tmpl w:val="AF1C4D8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7CD6D25"/>
    <w:multiLevelType w:val="hybridMultilevel"/>
    <w:tmpl w:val="73808EE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7E576FD"/>
    <w:multiLevelType w:val="hybridMultilevel"/>
    <w:tmpl w:val="D932CAD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9BC2D82"/>
    <w:multiLevelType w:val="hybridMultilevel"/>
    <w:tmpl w:val="CDE8C83E"/>
    <w:lvl w:ilvl="0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0FB10E7"/>
    <w:multiLevelType w:val="hybridMultilevel"/>
    <w:tmpl w:val="399ED42E"/>
    <w:lvl w:ilvl="0" w:tplc="FFFFFFF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4510B57"/>
    <w:multiLevelType w:val="hybridMultilevel"/>
    <w:tmpl w:val="50903CBC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1D3DF8"/>
    <w:multiLevelType w:val="hybridMultilevel"/>
    <w:tmpl w:val="198A1136"/>
    <w:lvl w:ilvl="0" w:tplc="040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95205EE"/>
    <w:multiLevelType w:val="hybridMultilevel"/>
    <w:tmpl w:val="9962AB02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C45780"/>
    <w:multiLevelType w:val="hybridMultilevel"/>
    <w:tmpl w:val="ADD2DF48"/>
    <w:lvl w:ilvl="0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D7121F8"/>
    <w:multiLevelType w:val="hybridMultilevel"/>
    <w:tmpl w:val="33E8A43A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317172"/>
    <w:multiLevelType w:val="hybridMultilevel"/>
    <w:tmpl w:val="D5C2EAC2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2" w15:restartNumberingAfterBreak="0">
    <w:nsid w:val="7E350264"/>
    <w:multiLevelType w:val="hybridMultilevel"/>
    <w:tmpl w:val="D60C30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E3B7B68"/>
    <w:multiLevelType w:val="hybridMultilevel"/>
    <w:tmpl w:val="FF6681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D6299D"/>
    <w:multiLevelType w:val="hybridMultilevel"/>
    <w:tmpl w:val="56C2AB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4278061">
    <w:abstractNumId w:val="7"/>
  </w:num>
  <w:num w:numId="2" w16cid:durableId="408887742">
    <w:abstractNumId w:val="28"/>
  </w:num>
  <w:num w:numId="3" w16cid:durableId="1097092216">
    <w:abstractNumId w:val="44"/>
  </w:num>
  <w:num w:numId="4" w16cid:durableId="95952756">
    <w:abstractNumId w:val="23"/>
  </w:num>
  <w:num w:numId="5" w16cid:durableId="364916337">
    <w:abstractNumId w:val="33"/>
  </w:num>
  <w:num w:numId="6" w16cid:durableId="887183580">
    <w:abstractNumId w:val="0"/>
  </w:num>
  <w:num w:numId="7" w16cid:durableId="1046375834">
    <w:abstractNumId w:val="27"/>
  </w:num>
  <w:num w:numId="8" w16cid:durableId="2078354517">
    <w:abstractNumId w:val="31"/>
  </w:num>
  <w:num w:numId="9" w16cid:durableId="725639763">
    <w:abstractNumId w:val="13"/>
  </w:num>
  <w:num w:numId="10" w16cid:durableId="417137597">
    <w:abstractNumId w:val="11"/>
  </w:num>
  <w:num w:numId="11" w16cid:durableId="148330540">
    <w:abstractNumId w:val="29"/>
  </w:num>
  <w:num w:numId="12" w16cid:durableId="1864786530">
    <w:abstractNumId w:val="25"/>
  </w:num>
  <w:num w:numId="13" w16cid:durableId="1949047566">
    <w:abstractNumId w:val="15"/>
  </w:num>
  <w:num w:numId="14" w16cid:durableId="652411718">
    <w:abstractNumId w:val="38"/>
  </w:num>
  <w:num w:numId="15" w16cid:durableId="304697736">
    <w:abstractNumId w:val="17"/>
  </w:num>
  <w:num w:numId="16" w16cid:durableId="1589004489">
    <w:abstractNumId w:val="40"/>
  </w:num>
  <w:num w:numId="17" w16cid:durableId="1642924928">
    <w:abstractNumId w:val="4"/>
  </w:num>
  <w:num w:numId="18" w16cid:durableId="949554457">
    <w:abstractNumId w:val="36"/>
  </w:num>
  <w:num w:numId="19" w16cid:durableId="1586380162">
    <w:abstractNumId w:val="8"/>
  </w:num>
  <w:num w:numId="20" w16cid:durableId="283737237">
    <w:abstractNumId w:val="1"/>
  </w:num>
  <w:num w:numId="21" w16cid:durableId="590086598">
    <w:abstractNumId w:val="24"/>
  </w:num>
  <w:num w:numId="22" w16cid:durableId="617369341">
    <w:abstractNumId w:val="42"/>
  </w:num>
  <w:num w:numId="23" w16cid:durableId="2083061977">
    <w:abstractNumId w:val="32"/>
  </w:num>
  <w:num w:numId="24" w16cid:durableId="568347686">
    <w:abstractNumId w:val="35"/>
  </w:num>
  <w:num w:numId="25" w16cid:durableId="1590239322">
    <w:abstractNumId w:val="30"/>
  </w:num>
  <w:num w:numId="26" w16cid:durableId="993338405">
    <w:abstractNumId w:val="26"/>
  </w:num>
  <w:num w:numId="27" w16cid:durableId="1781878512">
    <w:abstractNumId w:val="3"/>
  </w:num>
  <w:num w:numId="28" w16cid:durableId="114368881">
    <w:abstractNumId w:val="5"/>
  </w:num>
  <w:num w:numId="29" w16cid:durableId="830607524">
    <w:abstractNumId w:val="20"/>
  </w:num>
  <w:num w:numId="30" w16cid:durableId="714893299">
    <w:abstractNumId w:val="10"/>
  </w:num>
  <w:num w:numId="31" w16cid:durableId="1638953182">
    <w:abstractNumId w:val="22"/>
  </w:num>
  <w:num w:numId="32" w16cid:durableId="252056648">
    <w:abstractNumId w:val="18"/>
  </w:num>
  <w:num w:numId="33" w16cid:durableId="1988899903">
    <w:abstractNumId w:val="12"/>
  </w:num>
  <w:num w:numId="34" w16cid:durableId="1481776187">
    <w:abstractNumId w:val="9"/>
  </w:num>
  <w:num w:numId="35" w16cid:durableId="1448768456">
    <w:abstractNumId w:val="19"/>
  </w:num>
  <w:num w:numId="36" w16cid:durableId="615138749">
    <w:abstractNumId w:val="34"/>
  </w:num>
  <w:num w:numId="37" w16cid:durableId="645284411">
    <w:abstractNumId w:val="41"/>
  </w:num>
  <w:num w:numId="38" w16cid:durableId="62486565">
    <w:abstractNumId w:val="6"/>
  </w:num>
  <w:num w:numId="39" w16cid:durableId="308243337">
    <w:abstractNumId w:val="2"/>
  </w:num>
  <w:num w:numId="40" w16cid:durableId="2136176644">
    <w:abstractNumId w:val="16"/>
  </w:num>
  <w:num w:numId="41" w16cid:durableId="229468199">
    <w:abstractNumId w:val="21"/>
  </w:num>
  <w:num w:numId="42" w16cid:durableId="2017489948">
    <w:abstractNumId w:val="14"/>
  </w:num>
  <w:num w:numId="43" w16cid:durableId="145902940">
    <w:abstractNumId w:val="43"/>
  </w:num>
  <w:num w:numId="44" w16cid:durableId="360281384">
    <w:abstractNumId w:val="39"/>
  </w:num>
  <w:num w:numId="45" w16cid:durableId="381909369">
    <w:abstractNumId w:val="3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8B0"/>
    <w:rsid w:val="00001604"/>
    <w:rsid w:val="00001C72"/>
    <w:rsid w:val="000035F5"/>
    <w:rsid w:val="0000453E"/>
    <w:rsid w:val="00005F89"/>
    <w:rsid w:val="00006D72"/>
    <w:rsid w:val="000077A3"/>
    <w:rsid w:val="00010339"/>
    <w:rsid w:val="000103FE"/>
    <w:rsid w:val="0001147E"/>
    <w:rsid w:val="000125F0"/>
    <w:rsid w:val="000126B3"/>
    <w:rsid w:val="000139FD"/>
    <w:rsid w:val="00014469"/>
    <w:rsid w:val="00014DFA"/>
    <w:rsid w:val="00015831"/>
    <w:rsid w:val="00015DAC"/>
    <w:rsid w:val="00016D02"/>
    <w:rsid w:val="00017527"/>
    <w:rsid w:val="00020C4C"/>
    <w:rsid w:val="00021D06"/>
    <w:rsid w:val="000221AE"/>
    <w:rsid w:val="00022369"/>
    <w:rsid w:val="00022B80"/>
    <w:rsid w:val="000235A4"/>
    <w:rsid w:val="000244F7"/>
    <w:rsid w:val="00024B1D"/>
    <w:rsid w:val="00024C3B"/>
    <w:rsid w:val="000254DE"/>
    <w:rsid w:val="00025660"/>
    <w:rsid w:val="00025BA6"/>
    <w:rsid w:val="00027258"/>
    <w:rsid w:val="00027626"/>
    <w:rsid w:val="000277A5"/>
    <w:rsid w:val="00030C23"/>
    <w:rsid w:val="0003516F"/>
    <w:rsid w:val="0003592C"/>
    <w:rsid w:val="00035AC5"/>
    <w:rsid w:val="00035EED"/>
    <w:rsid w:val="00035F9C"/>
    <w:rsid w:val="00036301"/>
    <w:rsid w:val="000364D3"/>
    <w:rsid w:val="000364E9"/>
    <w:rsid w:val="000371A8"/>
    <w:rsid w:val="00037659"/>
    <w:rsid w:val="000378F3"/>
    <w:rsid w:val="00037BB3"/>
    <w:rsid w:val="00040465"/>
    <w:rsid w:val="000417E6"/>
    <w:rsid w:val="000430E3"/>
    <w:rsid w:val="00044387"/>
    <w:rsid w:val="00045306"/>
    <w:rsid w:val="00045E17"/>
    <w:rsid w:val="00047EC4"/>
    <w:rsid w:val="00047FBD"/>
    <w:rsid w:val="000504EC"/>
    <w:rsid w:val="00051B1B"/>
    <w:rsid w:val="00051BF2"/>
    <w:rsid w:val="00051F25"/>
    <w:rsid w:val="00051F3D"/>
    <w:rsid w:val="00055021"/>
    <w:rsid w:val="00055A4D"/>
    <w:rsid w:val="000569B3"/>
    <w:rsid w:val="0005768A"/>
    <w:rsid w:val="00060FEF"/>
    <w:rsid w:val="000616DB"/>
    <w:rsid w:val="00061F72"/>
    <w:rsid w:val="0006500F"/>
    <w:rsid w:val="00070828"/>
    <w:rsid w:val="00072F38"/>
    <w:rsid w:val="00073A8F"/>
    <w:rsid w:val="00075E3C"/>
    <w:rsid w:val="000769D3"/>
    <w:rsid w:val="00076D17"/>
    <w:rsid w:val="00077D49"/>
    <w:rsid w:val="000817A4"/>
    <w:rsid w:val="00081C45"/>
    <w:rsid w:val="00081FD2"/>
    <w:rsid w:val="000822FF"/>
    <w:rsid w:val="000828A3"/>
    <w:rsid w:val="000849D5"/>
    <w:rsid w:val="0008626C"/>
    <w:rsid w:val="000901BA"/>
    <w:rsid w:val="0009024E"/>
    <w:rsid w:val="00090493"/>
    <w:rsid w:val="000904B3"/>
    <w:rsid w:val="00090D5C"/>
    <w:rsid w:val="00091207"/>
    <w:rsid w:val="00091F3F"/>
    <w:rsid w:val="00092D07"/>
    <w:rsid w:val="00093321"/>
    <w:rsid w:val="0009673B"/>
    <w:rsid w:val="000A04EE"/>
    <w:rsid w:val="000A2D9A"/>
    <w:rsid w:val="000A3093"/>
    <w:rsid w:val="000A34C7"/>
    <w:rsid w:val="000A4B18"/>
    <w:rsid w:val="000A4E82"/>
    <w:rsid w:val="000A5D16"/>
    <w:rsid w:val="000B4311"/>
    <w:rsid w:val="000B4FF6"/>
    <w:rsid w:val="000B5A79"/>
    <w:rsid w:val="000B7A4C"/>
    <w:rsid w:val="000B7F6E"/>
    <w:rsid w:val="000C0A44"/>
    <w:rsid w:val="000C0DF1"/>
    <w:rsid w:val="000C0E24"/>
    <w:rsid w:val="000C26E1"/>
    <w:rsid w:val="000C39A4"/>
    <w:rsid w:val="000C4F1B"/>
    <w:rsid w:val="000C66C4"/>
    <w:rsid w:val="000C6D8D"/>
    <w:rsid w:val="000D0893"/>
    <w:rsid w:val="000D2060"/>
    <w:rsid w:val="000D220B"/>
    <w:rsid w:val="000D3593"/>
    <w:rsid w:val="000D4FA7"/>
    <w:rsid w:val="000D553D"/>
    <w:rsid w:val="000D59CD"/>
    <w:rsid w:val="000D66ED"/>
    <w:rsid w:val="000D6924"/>
    <w:rsid w:val="000D7B09"/>
    <w:rsid w:val="000E00B0"/>
    <w:rsid w:val="000E097D"/>
    <w:rsid w:val="000E2F7C"/>
    <w:rsid w:val="000E399A"/>
    <w:rsid w:val="000E504E"/>
    <w:rsid w:val="000E6837"/>
    <w:rsid w:val="000E6880"/>
    <w:rsid w:val="000E6AE1"/>
    <w:rsid w:val="000E7D28"/>
    <w:rsid w:val="000F0CAC"/>
    <w:rsid w:val="000F172D"/>
    <w:rsid w:val="000F3819"/>
    <w:rsid w:val="000F4B28"/>
    <w:rsid w:val="000F6668"/>
    <w:rsid w:val="000F66CA"/>
    <w:rsid w:val="000F738B"/>
    <w:rsid w:val="00100D37"/>
    <w:rsid w:val="00101580"/>
    <w:rsid w:val="00102627"/>
    <w:rsid w:val="00102C93"/>
    <w:rsid w:val="00103054"/>
    <w:rsid w:val="001040EA"/>
    <w:rsid w:val="00104E2E"/>
    <w:rsid w:val="001062B8"/>
    <w:rsid w:val="00106788"/>
    <w:rsid w:val="00107281"/>
    <w:rsid w:val="00111D7A"/>
    <w:rsid w:val="00111F93"/>
    <w:rsid w:val="0011272D"/>
    <w:rsid w:val="001128EE"/>
    <w:rsid w:val="00112B97"/>
    <w:rsid w:val="00112EC8"/>
    <w:rsid w:val="00115649"/>
    <w:rsid w:val="00116269"/>
    <w:rsid w:val="00116B09"/>
    <w:rsid w:val="00116BDC"/>
    <w:rsid w:val="0012002C"/>
    <w:rsid w:val="001204DD"/>
    <w:rsid w:val="001208BF"/>
    <w:rsid w:val="00120D2C"/>
    <w:rsid w:val="0012101D"/>
    <w:rsid w:val="0012206F"/>
    <w:rsid w:val="00123AF4"/>
    <w:rsid w:val="00124AAE"/>
    <w:rsid w:val="00125573"/>
    <w:rsid w:val="001268DD"/>
    <w:rsid w:val="0012704A"/>
    <w:rsid w:val="0012792E"/>
    <w:rsid w:val="00127B66"/>
    <w:rsid w:val="00130A80"/>
    <w:rsid w:val="00130F36"/>
    <w:rsid w:val="00131B02"/>
    <w:rsid w:val="00131FFF"/>
    <w:rsid w:val="00133320"/>
    <w:rsid w:val="0013415C"/>
    <w:rsid w:val="001343BB"/>
    <w:rsid w:val="00134B56"/>
    <w:rsid w:val="0013544F"/>
    <w:rsid w:val="001370E3"/>
    <w:rsid w:val="00137621"/>
    <w:rsid w:val="00137C70"/>
    <w:rsid w:val="00137E72"/>
    <w:rsid w:val="00140BA9"/>
    <w:rsid w:val="00141769"/>
    <w:rsid w:val="001431E7"/>
    <w:rsid w:val="00144378"/>
    <w:rsid w:val="001445DF"/>
    <w:rsid w:val="00144A04"/>
    <w:rsid w:val="00146F29"/>
    <w:rsid w:val="00151CCF"/>
    <w:rsid w:val="00152DAF"/>
    <w:rsid w:val="00153CED"/>
    <w:rsid w:val="001540FD"/>
    <w:rsid w:val="00155C91"/>
    <w:rsid w:val="00156830"/>
    <w:rsid w:val="0015719C"/>
    <w:rsid w:val="00157445"/>
    <w:rsid w:val="00157A27"/>
    <w:rsid w:val="00160395"/>
    <w:rsid w:val="00161057"/>
    <w:rsid w:val="001614E7"/>
    <w:rsid w:val="001634EE"/>
    <w:rsid w:val="00163E3A"/>
    <w:rsid w:val="0016409E"/>
    <w:rsid w:val="001640C2"/>
    <w:rsid w:val="001641F6"/>
    <w:rsid w:val="00164399"/>
    <w:rsid w:val="00165FD7"/>
    <w:rsid w:val="001674CB"/>
    <w:rsid w:val="00170447"/>
    <w:rsid w:val="00171255"/>
    <w:rsid w:val="00171760"/>
    <w:rsid w:val="00171D70"/>
    <w:rsid w:val="001737D1"/>
    <w:rsid w:val="00173834"/>
    <w:rsid w:val="001742F5"/>
    <w:rsid w:val="0017643A"/>
    <w:rsid w:val="00176599"/>
    <w:rsid w:val="001771CB"/>
    <w:rsid w:val="00177C38"/>
    <w:rsid w:val="00177E89"/>
    <w:rsid w:val="00180F76"/>
    <w:rsid w:val="00182409"/>
    <w:rsid w:val="00182AC6"/>
    <w:rsid w:val="00182AE3"/>
    <w:rsid w:val="00182D6A"/>
    <w:rsid w:val="00183B39"/>
    <w:rsid w:val="00183E72"/>
    <w:rsid w:val="00183F4E"/>
    <w:rsid w:val="00184D7A"/>
    <w:rsid w:val="001852C2"/>
    <w:rsid w:val="00185CF4"/>
    <w:rsid w:val="001863D7"/>
    <w:rsid w:val="001869AB"/>
    <w:rsid w:val="0018743F"/>
    <w:rsid w:val="0019051A"/>
    <w:rsid w:val="00190579"/>
    <w:rsid w:val="001938AD"/>
    <w:rsid w:val="0019483C"/>
    <w:rsid w:val="001958FC"/>
    <w:rsid w:val="001960DC"/>
    <w:rsid w:val="0019630E"/>
    <w:rsid w:val="001970C5"/>
    <w:rsid w:val="00197814"/>
    <w:rsid w:val="00197D3C"/>
    <w:rsid w:val="001A0D03"/>
    <w:rsid w:val="001A1616"/>
    <w:rsid w:val="001A1C93"/>
    <w:rsid w:val="001A1D7A"/>
    <w:rsid w:val="001A30B7"/>
    <w:rsid w:val="001A34B1"/>
    <w:rsid w:val="001A39AD"/>
    <w:rsid w:val="001A4211"/>
    <w:rsid w:val="001A482F"/>
    <w:rsid w:val="001A502E"/>
    <w:rsid w:val="001A6494"/>
    <w:rsid w:val="001A68E2"/>
    <w:rsid w:val="001A6CE3"/>
    <w:rsid w:val="001A71F5"/>
    <w:rsid w:val="001A7490"/>
    <w:rsid w:val="001A7E4B"/>
    <w:rsid w:val="001B2BF2"/>
    <w:rsid w:val="001B3A09"/>
    <w:rsid w:val="001B467C"/>
    <w:rsid w:val="001B4F7D"/>
    <w:rsid w:val="001B52C3"/>
    <w:rsid w:val="001C3CE1"/>
    <w:rsid w:val="001C4A66"/>
    <w:rsid w:val="001C52FF"/>
    <w:rsid w:val="001C550A"/>
    <w:rsid w:val="001C57E0"/>
    <w:rsid w:val="001C5B0A"/>
    <w:rsid w:val="001C5EBA"/>
    <w:rsid w:val="001C7311"/>
    <w:rsid w:val="001C7853"/>
    <w:rsid w:val="001D036E"/>
    <w:rsid w:val="001D0966"/>
    <w:rsid w:val="001D0E48"/>
    <w:rsid w:val="001D184B"/>
    <w:rsid w:val="001D1B42"/>
    <w:rsid w:val="001D2384"/>
    <w:rsid w:val="001D2DA5"/>
    <w:rsid w:val="001D3104"/>
    <w:rsid w:val="001D4336"/>
    <w:rsid w:val="001D4E02"/>
    <w:rsid w:val="001D5B7B"/>
    <w:rsid w:val="001D5C82"/>
    <w:rsid w:val="001D5D01"/>
    <w:rsid w:val="001D7396"/>
    <w:rsid w:val="001E030B"/>
    <w:rsid w:val="001E09F5"/>
    <w:rsid w:val="001E1818"/>
    <w:rsid w:val="001E182D"/>
    <w:rsid w:val="001E186D"/>
    <w:rsid w:val="001E1A29"/>
    <w:rsid w:val="001E1DD4"/>
    <w:rsid w:val="001E22C3"/>
    <w:rsid w:val="001E41AC"/>
    <w:rsid w:val="001E5910"/>
    <w:rsid w:val="001E59C6"/>
    <w:rsid w:val="001E5AE9"/>
    <w:rsid w:val="001E5ED9"/>
    <w:rsid w:val="001E61EA"/>
    <w:rsid w:val="001E7582"/>
    <w:rsid w:val="001F0F6B"/>
    <w:rsid w:val="001F1702"/>
    <w:rsid w:val="001F1952"/>
    <w:rsid w:val="001F1A4D"/>
    <w:rsid w:val="001F1A58"/>
    <w:rsid w:val="001F363C"/>
    <w:rsid w:val="001F47FD"/>
    <w:rsid w:val="001F4D95"/>
    <w:rsid w:val="001F6083"/>
    <w:rsid w:val="001F66BB"/>
    <w:rsid w:val="001F71A8"/>
    <w:rsid w:val="001F7D45"/>
    <w:rsid w:val="00200807"/>
    <w:rsid w:val="002008C4"/>
    <w:rsid w:val="002008D5"/>
    <w:rsid w:val="00201184"/>
    <w:rsid w:val="002011F9"/>
    <w:rsid w:val="00202060"/>
    <w:rsid w:val="00202373"/>
    <w:rsid w:val="00202460"/>
    <w:rsid w:val="00202DDD"/>
    <w:rsid w:val="00203670"/>
    <w:rsid w:val="00203B88"/>
    <w:rsid w:val="00204615"/>
    <w:rsid w:val="00205A05"/>
    <w:rsid w:val="00206143"/>
    <w:rsid w:val="00206648"/>
    <w:rsid w:val="00206754"/>
    <w:rsid w:val="00207CCC"/>
    <w:rsid w:val="00210D3B"/>
    <w:rsid w:val="00210E3F"/>
    <w:rsid w:val="00211667"/>
    <w:rsid w:val="002124B0"/>
    <w:rsid w:val="00213701"/>
    <w:rsid w:val="002145D8"/>
    <w:rsid w:val="00214B02"/>
    <w:rsid w:val="002152EB"/>
    <w:rsid w:val="00215B37"/>
    <w:rsid w:val="00216154"/>
    <w:rsid w:val="002165F6"/>
    <w:rsid w:val="002176A4"/>
    <w:rsid w:val="002178FC"/>
    <w:rsid w:val="00217B09"/>
    <w:rsid w:val="00217E88"/>
    <w:rsid w:val="00221035"/>
    <w:rsid w:val="002215BD"/>
    <w:rsid w:val="00221637"/>
    <w:rsid w:val="002218D6"/>
    <w:rsid w:val="002219CB"/>
    <w:rsid w:val="00222E8B"/>
    <w:rsid w:val="00224710"/>
    <w:rsid w:val="0022527E"/>
    <w:rsid w:val="00225614"/>
    <w:rsid w:val="00225C85"/>
    <w:rsid w:val="0022671F"/>
    <w:rsid w:val="00227235"/>
    <w:rsid w:val="002313CF"/>
    <w:rsid w:val="00231BDF"/>
    <w:rsid w:val="00231E8F"/>
    <w:rsid w:val="0023299D"/>
    <w:rsid w:val="0023409F"/>
    <w:rsid w:val="0023532D"/>
    <w:rsid w:val="002359AD"/>
    <w:rsid w:val="00236024"/>
    <w:rsid w:val="002377DC"/>
    <w:rsid w:val="00240170"/>
    <w:rsid w:val="00241A05"/>
    <w:rsid w:val="002429D6"/>
    <w:rsid w:val="00242C0D"/>
    <w:rsid w:val="0024320A"/>
    <w:rsid w:val="00243394"/>
    <w:rsid w:val="0024363B"/>
    <w:rsid w:val="002441FD"/>
    <w:rsid w:val="002445F4"/>
    <w:rsid w:val="00244F41"/>
    <w:rsid w:val="00245320"/>
    <w:rsid w:val="002455D0"/>
    <w:rsid w:val="002468A1"/>
    <w:rsid w:val="00247461"/>
    <w:rsid w:val="00247742"/>
    <w:rsid w:val="002500F4"/>
    <w:rsid w:val="002501C3"/>
    <w:rsid w:val="00251DE5"/>
    <w:rsid w:val="00253CA1"/>
    <w:rsid w:val="0025413A"/>
    <w:rsid w:val="002543C5"/>
    <w:rsid w:val="00254713"/>
    <w:rsid w:val="0025590C"/>
    <w:rsid w:val="00260103"/>
    <w:rsid w:val="00261159"/>
    <w:rsid w:val="00261759"/>
    <w:rsid w:val="002618D3"/>
    <w:rsid w:val="002626E6"/>
    <w:rsid w:val="00262FC9"/>
    <w:rsid w:val="002633CE"/>
    <w:rsid w:val="00263424"/>
    <w:rsid w:val="00266DF5"/>
    <w:rsid w:val="0027002C"/>
    <w:rsid w:val="002703C4"/>
    <w:rsid w:val="002705CD"/>
    <w:rsid w:val="00270999"/>
    <w:rsid w:val="0027123C"/>
    <w:rsid w:val="00273163"/>
    <w:rsid w:val="002731B8"/>
    <w:rsid w:val="002738A1"/>
    <w:rsid w:val="00273D2D"/>
    <w:rsid w:val="00275757"/>
    <w:rsid w:val="00276A36"/>
    <w:rsid w:val="0027726B"/>
    <w:rsid w:val="00280EE1"/>
    <w:rsid w:val="00282D64"/>
    <w:rsid w:val="00282F0D"/>
    <w:rsid w:val="0028435A"/>
    <w:rsid w:val="00284515"/>
    <w:rsid w:val="00284E51"/>
    <w:rsid w:val="002862FD"/>
    <w:rsid w:val="00287A7A"/>
    <w:rsid w:val="0029007A"/>
    <w:rsid w:val="00290750"/>
    <w:rsid w:val="002907FA"/>
    <w:rsid w:val="00290E40"/>
    <w:rsid w:val="002914D5"/>
    <w:rsid w:val="00291521"/>
    <w:rsid w:val="00292B21"/>
    <w:rsid w:val="00294009"/>
    <w:rsid w:val="002960E6"/>
    <w:rsid w:val="0029708D"/>
    <w:rsid w:val="00297221"/>
    <w:rsid w:val="00297288"/>
    <w:rsid w:val="002972DF"/>
    <w:rsid w:val="002A1000"/>
    <w:rsid w:val="002A1205"/>
    <w:rsid w:val="002A14EB"/>
    <w:rsid w:val="002A217A"/>
    <w:rsid w:val="002A23D4"/>
    <w:rsid w:val="002A3173"/>
    <w:rsid w:val="002A3FF5"/>
    <w:rsid w:val="002A59A4"/>
    <w:rsid w:val="002A5A0C"/>
    <w:rsid w:val="002A757E"/>
    <w:rsid w:val="002B0918"/>
    <w:rsid w:val="002B0922"/>
    <w:rsid w:val="002B0FE4"/>
    <w:rsid w:val="002B117B"/>
    <w:rsid w:val="002B12EE"/>
    <w:rsid w:val="002B24A9"/>
    <w:rsid w:val="002B2930"/>
    <w:rsid w:val="002B5FD4"/>
    <w:rsid w:val="002B6BB2"/>
    <w:rsid w:val="002B6C94"/>
    <w:rsid w:val="002B74F8"/>
    <w:rsid w:val="002B7F07"/>
    <w:rsid w:val="002C16ED"/>
    <w:rsid w:val="002C294F"/>
    <w:rsid w:val="002C3562"/>
    <w:rsid w:val="002C5841"/>
    <w:rsid w:val="002C596D"/>
    <w:rsid w:val="002C6881"/>
    <w:rsid w:val="002C6ABB"/>
    <w:rsid w:val="002C7EE8"/>
    <w:rsid w:val="002D0486"/>
    <w:rsid w:val="002D0807"/>
    <w:rsid w:val="002D0C33"/>
    <w:rsid w:val="002D2D08"/>
    <w:rsid w:val="002D3172"/>
    <w:rsid w:val="002D3ADF"/>
    <w:rsid w:val="002D5158"/>
    <w:rsid w:val="002D5318"/>
    <w:rsid w:val="002D6131"/>
    <w:rsid w:val="002D625E"/>
    <w:rsid w:val="002D62AB"/>
    <w:rsid w:val="002D6E31"/>
    <w:rsid w:val="002D7057"/>
    <w:rsid w:val="002D7494"/>
    <w:rsid w:val="002E071A"/>
    <w:rsid w:val="002E0823"/>
    <w:rsid w:val="002E1202"/>
    <w:rsid w:val="002E1C21"/>
    <w:rsid w:val="002E2CAD"/>
    <w:rsid w:val="002E2ED2"/>
    <w:rsid w:val="002E4693"/>
    <w:rsid w:val="002E49F6"/>
    <w:rsid w:val="002E4A57"/>
    <w:rsid w:val="002E51A8"/>
    <w:rsid w:val="002E53BD"/>
    <w:rsid w:val="002E69F1"/>
    <w:rsid w:val="002E6AD2"/>
    <w:rsid w:val="002E7D83"/>
    <w:rsid w:val="002F0067"/>
    <w:rsid w:val="002F032D"/>
    <w:rsid w:val="002F0434"/>
    <w:rsid w:val="002F3118"/>
    <w:rsid w:val="002F3E39"/>
    <w:rsid w:val="002F43B5"/>
    <w:rsid w:val="002F6060"/>
    <w:rsid w:val="002F65C4"/>
    <w:rsid w:val="002F696C"/>
    <w:rsid w:val="002F76D3"/>
    <w:rsid w:val="002F7F3F"/>
    <w:rsid w:val="0030061E"/>
    <w:rsid w:val="0030153B"/>
    <w:rsid w:val="003031CA"/>
    <w:rsid w:val="0030481F"/>
    <w:rsid w:val="00304AF7"/>
    <w:rsid w:val="00305A54"/>
    <w:rsid w:val="00305C3C"/>
    <w:rsid w:val="003062C8"/>
    <w:rsid w:val="0030690F"/>
    <w:rsid w:val="003121EF"/>
    <w:rsid w:val="00314794"/>
    <w:rsid w:val="00315ABB"/>
    <w:rsid w:val="00315B51"/>
    <w:rsid w:val="00316F80"/>
    <w:rsid w:val="00317426"/>
    <w:rsid w:val="0031785A"/>
    <w:rsid w:val="00317BFD"/>
    <w:rsid w:val="003203B7"/>
    <w:rsid w:val="003204F8"/>
    <w:rsid w:val="003209B6"/>
    <w:rsid w:val="00321123"/>
    <w:rsid w:val="00321688"/>
    <w:rsid w:val="00321AAF"/>
    <w:rsid w:val="00321CE3"/>
    <w:rsid w:val="00321DB6"/>
    <w:rsid w:val="00321EC5"/>
    <w:rsid w:val="00323AF8"/>
    <w:rsid w:val="003241D8"/>
    <w:rsid w:val="0032425E"/>
    <w:rsid w:val="00324E23"/>
    <w:rsid w:val="00325696"/>
    <w:rsid w:val="00326543"/>
    <w:rsid w:val="00327341"/>
    <w:rsid w:val="003277C0"/>
    <w:rsid w:val="00327C85"/>
    <w:rsid w:val="00330174"/>
    <w:rsid w:val="003309AC"/>
    <w:rsid w:val="00330AF8"/>
    <w:rsid w:val="003323B0"/>
    <w:rsid w:val="0033245C"/>
    <w:rsid w:val="00332AF3"/>
    <w:rsid w:val="00332D15"/>
    <w:rsid w:val="0033520E"/>
    <w:rsid w:val="0033610D"/>
    <w:rsid w:val="00337A89"/>
    <w:rsid w:val="00337ACB"/>
    <w:rsid w:val="003405B9"/>
    <w:rsid w:val="0034079A"/>
    <w:rsid w:val="00340C1B"/>
    <w:rsid w:val="00341D2D"/>
    <w:rsid w:val="00341D37"/>
    <w:rsid w:val="00341E98"/>
    <w:rsid w:val="003423A1"/>
    <w:rsid w:val="003426FF"/>
    <w:rsid w:val="0034284E"/>
    <w:rsid w:val="00342E19"/>
    <w:rsid w:val="003439F3"/>
    <w:rsid w:val="00344EFD"/>
    <w:rsid w:val="00345B20"/>
    <w:rsid w:val="003465EF"/>
    <w:rsid w:val="0035100B"/>
    <w:rsid w:val="00351B75"/>
    <w:rsid w:val="00351C21"/>
    <w:rsid w:val="003522F9"/>
    <w:rsid w:val="00352C87"/>
    <w:rsid w:val="00353F1C"/>
    <w:rsid w:val="003544FA"/>
    <w:rsid w:val="00356309"/>
    <w:rsid w:val="00360715"/>
    <w:rsid w:val="003619C4"/>
    <w:rsid w:val="00362083"/>
    <w:rsid w:val="003621CC"/>
    <w:rsid w:val="00363A2E"/>
    <w:rsid w:val="003643B4"/>
    <w:rsid w:val="00364D0D"/>
    <w:rsid w:val="00365D5A"/>
    <w:rsid w:val="00365E6F"/>
    <w:rsid w:val="003660A2"/>
    <w:rsid w:val="0036742A"/>
    <w:rsid w:val="00367B72"/>
    <w:rsid w:val="00370EBE"/>
    <w:rsid w:val="003715B3"/>
    <w:rsid w:val="003720AA"/>
    <w:rsid w:val="003727A4"/>
    <w:rsid w:val="0037295F"/>
    <w:rsid w:val="00372EDC"/>
    <w:rsid w:val="00373BAF"/>
    <w:rsid w:val="003744B5"/>
    <w:rsid w:val="00374674"/>
    <w:rsid w:val="003755AB"/>
    <w:rsid w:val="00375B84"/>
    <w:rsid w:val="003768DA"/>
    <w:rsid w:val="0038019E"/>
    <w:rsid w:val="00380E51"/>
    <w:rsid w:val="00380F6C"/>
    <w:rsid w:val="003821C7"/>
    <w:rsid w:val="003823D5"/>
    <w:rsid w:val="00382BD0"/>
    <w:rsid w:val="00383983"/>
    <w:rsid w:val="00384246"/>
    <w:rsid w:val="003851CA"/>
    <w:rsid w:val="0038537D"/>
    <w:rsid w:val="0038548B"/>
    <w:rsid w:val="00385A6F"/>
    <w:rsid w:val="00385A78"/>
    <w:rsid w:val="00385AE9"/>
    <w:rsid w:val="00386526"/>
    <w:rsid w:val="00387152"/>
    <w:rsid w:val="0038769A"/>
    <w:rsid w:val="00390111"/>
    <w:rsid w:val="00390FF1"/>
    <w:rsid w:val="00391542"/>
    <w:rsid w:val="00392394"/>
    <w:rsid w:val="003944C2"/>
    <w:rsid w:val="00396B07"/>
    <w:rsid w:val="003A0A8A"/>
    <w:rsid w:val="003A0D44"/>
    <w:rsid w:val="003A0FBF"/>
    <w:rsid w:val="003A3790"/>
    <w:rsid w:val="003A3F15"/>
    <w:rsid w:val="003A426B"/>
    <w:rsid w:val="003A4397"/>
    <w:rsid w:val="003A7E15"/>
    <w:rsid w:val="003A7E3C"/>
    <w:rsid w:val="003B0508"/>
    <w:rsid w:val="003B0672"/>
    <w:rsid w:val="003B08DE"/>
    <w:rsid w:val="003B15AF"/>
    <w:rsid w:val="003B177C"/>
    <w:rsid w:val="003B2BE6"/>
    <w:rsid w:val="003B3E0F"/>
    <w:rsid w:val="003B48C1"/>
    <w:rsid w:val="003B4E98"/>
    <w:rsid w:val="003B5391"/>
    <w:rsid w:val="003B5B58"/>
    <w:rsid w:val="003B6778"/>
    <w:rsid w:val="003C0744"/>
    <w:rsid w:val="003C10EF"/>
    <w:rsid w:val="003C1ECA"/>
    <w:rsid w:val="003C2EB5"/>
    <w:rsid w:val="003C5EAC"/>
    <w:rsid w:val="003C6229"/>
    <w:rsid w:val="003C622A"/>
    <w:rsid w:val="003C754F"/>
    <w:rsid w:val="003C7AEB"/>
    <w:rsid w:val="003D0409"/>
    <w:rsid w:val="003D0D4B"/>
    <w:rsid w:val="003D110E"/>
    <w:rsid w:val="003D148C"/>
    <w:rsid w:val="003D1695"/>
    <w:rsid w:val="003D1B9B"/>
    <w:rsid w:val="003D2B1A"/>
    <w:rsid w:val="003D3136"/>
    <w:rsid w:val="003D4471"/>
    <w:rsid w:val="003D482D"/>
    <w:rsid w:val="003D5082"/>
    <w:rsid w:val="003D51D5"/>
    <w:rsid w:val="003D57B0"/>
    <w:rsid w:val="003D6ACD"/>
    <w:rsid w:val="003D6C94"/>
    <w:rsid w:val="003D764D"/>
    <w:rsid w:val="003E0332"/>
    <w:rsid w:val="003E0828"/>
    <w:rsid w:val="003E1688"/>
    <w:rsid w:val="003E1BF7"/>
    <w:rsid w:val="003E2AA2"/>
    <w:rsid w:val="003E2DDC"/>
    <w:rsid w:val="003E3417"/>
    <w:rsid w:val="003E4258"/>
    <w:rsid w:val="003E5306"/>
    <w:rsid w:val="003E6708"/>
    <w:rsid w:val="003E6EF0"/>
    <w:rsid w:val="003E755B"/>
    <w:rsid w:val="003F0256"/>
    <w:rsid w:val="003F1029"/>
    <w:rsid w:val="003F2BE1"/>
    <w:rsid w:val="003F2FF6"/>
    <w:rsid w:val="003F35C0"/>
    <w:rsid w:val="003F4E09"/>
    <w:rsid w:val="003F5538"/>
    <w:rsid w:val="003F5B9C"/>
    <w:rsid w:val="003F6A8E"/>
    <w:rsid w:val="003F71B2"/>
    <w:rsid w:val="003F7CC8"/>
    <w:rsid w:val="0040005B"/>
    <w:rsid w:val="00400FA1"/>
    <w:rsid w:val="004020AA"/>
    <w:rsid w:val="004027CC"/>
    <w:rsid w:val="00402A59"/>
    <w:rsid w:val="00403740"/>
    <w:rsid w:val="004038C9"/>
    <w:rsid w:val="00403C37"/>
    <w:rsid w:val="00405AD6"/>
    <w:rsid w:val="00405D6D"/>
    <w:rsid w:val="00406372"/>
    <w:rsid w:val="00406960"/>
    <w:rsid w:val="00411258"/>
    <w:rsid w:val="00412A9E"/>
    <w:rsid w:val="004130E4"/>
    <w:rsid w:val="004134B8"/>
    <w:rsid w:val="00414C60"/>
    <w:rsid w:val="00415B5F"/>
    <w:rsid w:val="00416C1A"/>
    <w:rsid w:val="00417952"/>
    <w:rsid w:val="00420077"/>
    <w:rsid w:val="004203F2"/>
    <w:rsid w:val="00421642"/>
    <w:rsid w:val="0042201E"/>
    <w:rsid w:val="004230CE"/>
    <w:rsid w:val="004232AD"/>
    <w:rsid w:val="004242D4"/>
    <w:rsid w:val="00424303"/>
    <w:rsid w:val="004245AD"/>
    <w:rsid w:val="00425148"/>
    <w:rsid w:val="004254F4"/>
    <w:rsid w:val="004259A1"/>
    <w:rsid w:val="0042601D"/>
    <w:rsid w:val="00426135"/>
    <w:rsid w:val="0042613C"/>
    <w:rsid w:val="0042672D"/>
    <w:rsid w:val="00430116"/>
    <w:rsid w:val="004305E4"/>
    <w:rsid w:val="0043162F"/>
    <w:rsid w:val="004318B4"/>
    <w:rsid w:val="00431C1E"/>
    <w:rsid w:val="00432968"/>
    <w:rsid w:val="00433245"/>
    <w:rsid w:val="004342EB"/>
    <w:rsid w:val="004349B6"/>
    <w:rsid w:val="004349FC"/>
    <w:rsid w:val="00435152"/>
    <w:rsid w:val="00435231"/>
    <w:rsid w:val="004354D6"/>
    <w:rsid w:val="004358FC"/>
    <w:rsid w:val="00436652"/>
    <w:rsid w:val="00436D82"/>
    <w:rsid w:val="0044293B"/>
    <w:rsid w:val="0044322D"/>
    <w:rsid w:val="00443298"/>
    <w:rsid w:val="004444BF"/>
    <w:rsid w:val="004449BE"/>
    <w:rsid w:val="004449FC"/>
    <w:rsid w:val="00446DEF"/>
    <w:rsid w:val="004472F7"/>
    <w:rsid w:val="004477B4"/>
    <w:rsid w:val="004508B5"/>
    <w:rsid w:val="004509FA"/>
    <w:rsid w:val="00453001"/>
    <w:rsid w:val="00454218"/>
    <w:rsid w:val="00455493"/>
    <w:rsid w:val="0045584E"/>
    <w:rsid w:val="00456529"/>
    <w:rsid w:val="0045676C"/>
    <w:rsid w:val="00456D78"/>
    <w:rsid w:val="00457240"/>
    <w:rsid w:val="004603B1"/>
    <w:rsid w:val="004604FC"/>
    <w:rsid w:val="004607B9"/>
    <w:rsid w:val="00462F9D"/>
    <w:rsid w:val="00463441"/>
    <w:rsid w:val="004653F5"/>
    <w:rsid w:val="00465B57"/>
    <w:rsid w:val="004660B6"/>
    <w:rsid w:val="004666EF"/>
    <w:rsid w:val="00467CF5"/>
    <w:rsid w:val="0047040E"/>
    <w:rsid w:val="00470D44"/>
    <w:rsid w:val="0047291D"/>
    <w:rsid w:val="0047350D"/>
    <w:rsid w:val="00473D6B"/>
    <w:rsid w:val="00473E4C"/>
    <w:rsid w:val="00473F9D"/>
    <w:rsid w:val="00474AC8"/>
    <w:rsid w:val="00474B4E"/>
    <w:rsid w:val="004761C7"/>
    <w:rsid w:val="00476CDE"/>
    <w:rsid w:val="004771DF"/>
    <w:rsid w:val="00477805"/>
    <w:rsid w:val="004778D1"/>
    <w:rsid w:val="004805A3"/>
    <w:rsid w:val="004823FB"/>
    <w:rsid w:val="0048281B"/>
    <w:rsid w:val="004835EE"/>
    <w:rsid w:val="00484DB5"/>
    <w:rsid w:val="00485DB0"/>
    <w:rsid w:val="00487BDE"/>
    <w:rsid w:val="00493F4A"/>
    <w:rsid w:val="00495768"/>
    <w:rsid w:val="00495AB4"/>
    <w:rsid w:val="00495F04"/>
    <w:rsid w:val="004A03F1"/>
    <w:rsid w:val="004A08C9"/>
    <w:rsid w:val="004A157D"/>
    <w:rsid w:val="004A2030"/>
    <w:rsid w:val="004A2D7D"/>
    <w:rsid w:val="004A344C"/>
    <w:rsid w:val="004A356B"/>
    <w:rsid w:val="004A38C6"/>
    <w:rsid w:val="004A4F52"/>
    <w:rsid w:val="004A5162"/>
    <w:rsid w:val="004A6596"/>
    <w:rsid w:val="004A69F4"/>
    <w:rsid w:val="004B0074"/>
    <w:rsid w:val="004B17F0"/>
    <w:rsid w:val="004B1E7F"/>
    <w:rsid w:val="004B41B4"/>
    <w:rsid w:val="004B57A2"/>
    <w:rsid w:val="004B588C"/>
    <w:rsid w:val="004B6E0C"/>
    <w:rsid w:val="004B6E11"/>
    <w:rsid w:val="004B7787"/>
    <w:rsid w:val="004C0CEC"/>
    <w:rsid w:val="004C20E0"/>
    <w:rsid w:val="004C3E88"/>
    <w:rsid w:val="004C4A1D"/>
    <w:rsid w:val="004C4A1E"/>
    <w:rsid w:val="004C50A9"/>
    <w:rsid w:val="004C5847"/>
    <w:rsid w:val="004C6F60"/>
    <w:rsid w:val="004C745D"/>
    <w:rsid w:val="004C74B2"/>
    <w:rsid w:val="004C7B10"/>
    <w:rsid w:val="004C7C1E"/>
    <w:rsid w:val="004D0192"/>
    <w:rsid w:val="004D0332"/>
    <w:rsid w:val="004D2BB5"/>
    <w:rsid w:val="004D3578"/>
    <w:rsid w:val="004D37E1"/>
    <w:rsid w:val="004D4433"/>
    <w:rsid w:val="004D45F9"/>
    <w:rsid w:val="004D60AA"/>
    <w:rsid w:val="004D7293"/>
    <w:rsid w:val="004D7386"/>
    <w:rsid w:val="004D7DAB"/>
    <w:rsid w:val="004E0CC3"/>
    <w:rsid w:val="004E1123"/>
    <w:rsid w:val="004E276B"/>
    <w:rsid w:val="004E33C7"/>
    <w:rsid w:val="004E365E"/>
    <w:rsid w:val="004E41CB"/>
    <w:rsid w:val="004E4252"/>
    <w:rsid w:val="004E4698"/>
    <w:rsid w:val="004E4B8B"/>
    <w:rsid w:val="004E57AC"/>
    <w:rsid w:val="004E614A"/>
    <w:rsid w:val="004E650D"/>
    <w:rsid w:val="004E7FAF"/>
    <w:rsid w:val="004F193D"/>
    <w:rsid w:val="004F1ED4"/>
    <w:rsid w:val="004F24F8"/>
    <w:rsid w:val="004F2B2F"/>
    <w:rsid w:val="004F3395"/>
    <w:rsid w:val="004F4EBC"/>
    <w:rsid w:val="004F592D"/>
    <w:rsid w:val="004F74B5"/>
    <w:rsid w:val="004F7B9F"/>
    <w:rsid w:val="004F7BB6"/>
    <w:rsid w:val="00500E7B"/>
    <w:rsid w:val="00501B6C"/>
    <w:rsid w:val="00501DA9"/>
    <w:rsid w:val="00502734"/>
    <w:rsid w:val="00502BF8"/>
    <w:rsid w:val="00504A13"/>
    <w:rsid w:val="00504B75"/>
    <w:rsid w:val="00506E56"/>
    <w:rsid w:val="00507868"/>
    <w:rsid w:val="00507BD5"/>
    <w:rsid w:val="005101E1"/>
    <w:rsid w:val="005105B5"/>
    <w:rsid w:val="00510665"/>
    <w:rsid w:val="005106FA"/>
    <w:rsid w:val="0051157E"/>
    <w:rsid w:val="005128A8"/>
    <w:rsid w:val="005129BF"/>
    <w:rsid w:val="00512DCB"/>
    <w:rsid w:val="00514759"/>
    <w:rsid w:val="00516897"/>
    <w:rsid w:val="005201DC"/>
    <w:rsid w:val="00521311"/>
    <w:rsid w:val="0052152E"/>
    <w:rsid w:val="00522021"/>
    <w:rsid w:val="00522217"/>
    <w:rsid w:val="0052243D"/>
    <w:rsid w:val="00522BFD"/>
    <w:rsid w:val="00523586"/>
    <w:rsid w:val="005242AE"/>
    <w:rsid w:val="00525594"/>
    <w:rsid w:val="0052588C"/>
    <w:rsid w:val="00525EBF"/>
    <w:rsid w:val="00527878"/>
    <w:rsid w:val="0053024D"/>
    <w:rsid w:val="00530F0D"/>
    <w:rsid w:val="005326A8"/>
    <w:rsid w:val="00533DE2"/>
    <w:rsid w:val="00533FB7"/>
    <w:rsid w:val="005342B9"/>
    <w:rsid w:val="0053431C"/>
    <w:rsid w:val="0053472D"/>
    <w:rsid w:val="005351F3"/>
    <w:rsid w:val="00535214"/>
    <w:rsid w:val="00535A26"/>
    <w:rsid w:val="00536022"/>
    <w:rsid w:val="005361B5"/>
    <w:rsid w:val="0053717B"/>
    <w:rsid w:val="0053782E"/>
    <w:rsid w:val="0054236C"/>
    <w:rsid w:val="00542DCD"/>
    <w:rsid w:val="0054318A"/>
    <w:rsid w:val="00543BF0"/>
    <w:rsid w:val="00543CC0"/>
    <w:rsid w:val="00545817"/>
    <w:rsid w:val="00545B47"/>
    <w:rsid w:val="00546850"/>
    <w:rsid w:val="00550550"/>
    <w:rsid w:val="00550643"/>
    <w:rsid w:val="00551343"/>
    <w:rsid w:val="005522B5"/>
    <w:rsid w:val="00554180"/>
    <w:rsid w:val="005545E8"/>
    <w:rsid w:val="005558A5"/>
    <w:rsid w:val="005561DF"/>
    <w:rsid w:val="00556478"/>
    <w:rsid w:val="00556D39"/>
    <w:rsid w:val="005578B0"/>
    <w:rsid w:val="00561579"/>
    <w:rsid w:val="00563D3B"/>
    <w:rsid w:val="00563FAB"/>
    <w:rsid w:val="00565A4B"/>
    <w:rsid w:val="00566714"/>
    <w:rsid w:val="00571941"/>
    <w:rsid w:val="005722FD"/>
    <w:rsid w:val="005724E2"/>
    <w:rsid w:val="00572E9F"/>
    <w:rsid w:val="00572EA0"/>
    <w:rsid w:val="005730D0"/>
    <w:rsid w:val="0057490F"/>
    <w:rsid w:val="00574D7F"/>
    <w:rsid w:val="00575AD3"/>
    <w:rsid w:val="0057756A"/>
    <w:rsid w:val="00577BC0"/>
    <w:rsid w:val="00577D01"/>
    <w:rsid w:val="00577EAA"/>
    <w:rsid w:val="00580533"/>
    <w:rsid w:val="005809B7"/>
    <w:rsid w:val="00580DB7"/>
    <w:rsid w:val="005812C4"/>
    <w:rsid w:val="0058188F"/>
    <w:rsid w:val="00581F46"/>
    <w:rsid w:val="00583929"/>
    <w:rsid w:val="00583B10"/>
    <w:rsid w:val="00584297"/>
    <w:rsid w:val="005842C1"/>
    <w:rsid w:val="005847CD"/>
    <w:rsid w:val="00587575"/>
    <w:rsid w:val="00587D15"/>
    <w:rsid w:val="0059058E"/>
    <w:rsid w:val="00591946"/>
    <w:rsid w:val="005923BC"/>
    <w:rsid w:val="005924A6"/>
    <w:rsid w:val="005938A3"/>
    <w:rsid w:val="00593E89"/>
    <w:rsid w:val="00593F5A"/>
    <w:rsid w:val="00594871"/>
    <w:rsid w:val="005951A5"/>
    <w:rsid w:val="00595CC5"/>
    <w:rsid w:val="0059681D"/>
    <w:rsid w:val="005A0294"/>
    <w:rsid w:val="005A0629"/>
    <w:rsid w:val="005A0A38"/>
    <w:rsid w:val="005A34EC"/>
    <w:rsid w:val="005A354E"/>
    <w:rsid w:val="005A465A"/>
    <w:rsid w:val="005A4A28"/>
    <w:rsid w:val="005A503B"/>
    <w:rsid w:val="005A7A2B"/>
    <w:rsid w:val="005A7EAF"/>
    <w:rsid w:val="005B2026"/>
    <w:rsid w:val="005B31A3"/>
    <w:rsid w:val="005B707A"/>
    <w:rsid w:val="005B7BCA"/>
    <w:rsid w:val="005C08F6"/>
    <w:rsid w:val="005C0D4A"/>
    <w:rsid w:val="005C0E6D"/>
    <w:rsid w:val="005C11BD"/>
    <w:rsid w:val="005C3BC9"/>
    <w:rsid w:val="005C3F00"/>
    <w:rsid w:val="005C4048"/>
    <w:rsid w:val="005C585D"/>
    <w:rsid w:val="005C5D36"/>
    <w:rsid w:val="005C602E"/>
    <w:rsid w:val="005C603C"/>
    <w:rsid w:val="005C6058"/>
    <w:rsid w:val="005C6099"/>
    <w:rsid w:val="005C62F6"/>
    <w:rsid w:val="005C6C8E"/>
    <w:rsid w:val="005C7390"/>
    <w:rsid w:val="005C77BA"/>
    <w:rsid w:val="005D454E"/>
    <w:rsid w:val="005D5E79"/>
    <w:rsid w:val="005D5F1F"/>
    <w:rsid w:val="005D61E7"/>
    <w:rsid w:val="005D644F"/>
    <w:rsid w:val="005D69F1"/>
    <w:rsid w:val="005D74D0"/>
    <w:rsid w:val="005E03E6"/>
    <w:rsid w:val="005E0467"/>
    <w:rsid w:val="005E0A71"/>
    <w:rsid w:val="005E0D8E"/>
    <w:rsid w:val="005E1113"/>
    <w:rsid w:val="005E1CA1"/>
    <w:rsid w:val="005E23BA"/>
    <w:rsid w:val="005E3B8D"/>
    <w:rsid w:val="005E68F9"/>
    <w:rsid w:val="005E6AB9"/>
    <w:rsid w:val="005F0EBA"/>
    <w:rsid w:val="005F10A9"/>
    <w:rsid w:val="005F1CBF"/>
    <w:rsid w:val="005F4D74"/>
    <w:rsid w:val="005F53F4"/>
    <w:rsid w:val="005F54E4"/>
    <w:rsid w:val="005F5B78"/>
    <w:rsid w:val="005F5E24"/>
    <w:rsid w:val="005F5EA8"/>
    <w:rsid w:val="005F7720"/>
    <w:rsid w:val="00600EC9"/>
    <w:rsid w:val="00600EFF"/>
    <w:rsid w:val="00601C96"/>
    <w:rsid w:val="00603B8E"/>
    <w:rsid w:val="00604C93"/>
    <w:rsid w:val="00604D9D"/>
    <w:rsid w:val="0060550E"/>
    <w:rsid w:val="0061000B"/>
    <w:rsid w:val="00611981"/>
    <w:rsid w:val="00611B5F"/>
    <w:rsid w:val="00612622"/>
    <w:rsid w:val="00612BC3"/>
    <w:rsid w:val="00613170"/>
    <w:rsid w:val="006134CA"/>
    <w:rsid w:val="00614050"/>
    <w:rsid w:val="006150F1"/>
    <w:rsid w:val="00620334"/>
    <w:rsid w:val="00622573"/>
    <w:rsid w:val="0062323F"/>
    <w:rsid w:val="00623544"/>
    <w:rsid w:val="00624A29"/>
    <w:rsid w:val="00624AEB"/>
    <w:rsid w:val="00624C41"/>
    <w:rsid w:val="00624DEE"/>
    <w:rsid w:val="0062666A"/>
    <w:rsid w:val="00626ED0"/>
    <w:rsid w:val="00627BD5"/>
    <w:rsid w:val="0063017E"/>
    <w:rsid w:val="00630C22"/>
    <w:rsid w:val="006319B1"/>
    <w:rsid w:val="00631A2D"/>
    <w:rsid w:val="00632A10"/>
    <w:rsid w:val="00633FD3"/>
    <w:rsid w:val="00634D42"/>
    <w:rsid w:val="00635C00"/>
    <w:rsid w:val="00635E7D"/>
    <w:rsid w:val="006363FE"/>
    <w:rsid w:val="00636747"/>
    <w:rsid w:val="006367BB"/>
    <w:rsid w:val="006376F7"/>
    <w:rsid w:val="00637AD0"/>
    <w:rsid w:val="00637C55"/>
    <w:rsid w:val="00640B47"/>
    <w:rsid w:val="00642654"/>
    <w:rsid w:val="006428D0"/>
    <w:rsid w:val="00643981"/>
    <w:rsid w:val="00643A1E"/>
    <w:rsid w:val="00644253"/>
    <w:rsid w:val="006458DD"/>
    <w:rsid w:val="00645A7A"/>
    <w:rsid w:val="00650941"/>
    <w:rsid w:val="00651A7B"/>
    <w:rsid w:val="00654644"/>
    <w:rsid w:val="006554DE"/>
    <w:rsid w:val="0065614C"/>
    <w:rsid w:val="00656E4A"/>
    <w:rsid w:val="00657772"/>
    <w:rsid w:val="0065784C"/>
    <w:rsid w:val="00657E5E"/>
    <w:rsid w:val="0066088E"/>
    <w:rsid w:val="00661E29"/>
    <w:rsid w:val="00661EE3"/>
    <w:rsid w:val="006630E8"/>
    <w:rsid w:val="00664C87"/>
    <w:rsid w:val="00665AC0"/>
    <w:rsid w:val="00665FBB"/>
    <w:rsid w:val="006702FC"/>
    <w:rsid w:val="00670414"/>
    <w:rsid w:val="0067109A"/>
    <w:rsid w:val="00672360"/>
    <w:rsid w:val="00673222"/>
    <w:rsid w:val="006739C3"/>
    <w:rsid w:val="00674026"/>
    <w:rsid w:val="006744B5"/>
    <w:rsid w:val="00674E39"/>
    <w:rsid w:val="00676FDF"/>
    <w:rsid w:val="006772CD"/>
    <w:rsid w:val="00677907"/>
    <w:rsid w:val="00680FAE"/>
    <w:rsid w:val="00681AFF"/>
    <w:rsid w:val="00681C0C"/>
    <w:rsid w:val="00681F22"/>
    <w:rsid w:val="006822A3"/>
    <w:rsid w:val="00683094"/>
    <w:rsid w:val="006832F0"/>
    <w:rsid w:val="006849D1"/>
    <w:rsid w:val="006852E5"/>
    <w:rsid w:val="0068546C"/>
    <w:rsid w:val="00686411"/>
    <w:rsid w:val="00686B14"/>
    <w:rsid w:val="00686B3F"/>
    <w:rsid w:val="00686BF4"/>
    <w:rsid w:val="006874ED"/>
    <w:rsid w:val="006875B6"/>
    <w:rsid w:val="00687D67"/>
    <w:rsid w:val="00687D79"/>
    <w:rsid w:val="0069031E"/>
    <w:rsid w:val="0069038F"/>
    <w:rsid w:val="006908E7"/>
    <w:rsid w:val="00690BE4"/>
    <w:rsid w:val="006924A8"/>
    <w:rsid w:val="006924C1"/>
    <w:rsid w:val="0069316F"/>
    <w:rsid w:val="0069338D"/>
    <w:rsid w:val="00693AE5"/>
    <w:rsid w:val="00693FD2"/>
    <w:rsid w:val="00694FDE"/>
    <w:rsid w:val="00695084"/>
    <w:rsid w:val="00695144"/>
    <w:rsid w:val="006963AC"/>
    <w:rsid w:val="006A05D1"/>
    <w:rsid w:val="006A060F"/>
    <w:rsid w:val="006A15BD"/>
    <w:rsid w:val="006A2349"/>
    <w:rsid w:val="006A2B57"/>
    <w:rsid w:val="006A31A8"/>
    <w:rsid w:val="006A4596"/>
    <w:rsid w:val="006A45AF"/>
    <w:rsid w:val="006A6D37"/>
    <w:rsid w:val="006A6EDA"/>
    <w:rsid w:val="006A6F07"/>
    <w:rsid w:val="006A76A8"/>
    <w:rsid w:val="006A7AD5"/>
    <w:rsid w:val="006B037D"/>
    <w:rsid w:val="006B0AB3"/>
    <w:rsid w:val="006B1A1C"/>
    <w:rsid w:val="006B20EF"/>
    <w:rsid w:val="006B27A1"/>
    <w:rsid w:val="006B2F0C"/>
    <w:rsid w:val="006B384D"/>
    <w:rsid w:val="006B3AA3"/>
    <w:rsid w:val="006B4C74"/>
    <w:rsid w:val="006B5B39"/>
    <w:rsid w:val="006B6406"/>
    <w:rsid w:val="006C1E29"/>
    <w:rsid w:val="006C4A88"/>
    <w:rsid w:val="006C5BBE"/>
    <w:rsid w:val="006C5F8B"/>
    <w:rsid w:val="006C6CC4"/>
    <w:rsid w:val="006C6E34"/>
    <w:rsid w:val="006C7A7A"/>
    <w:rsid w:val="006D06D9"/>
    <w:rsid w:val="006D0EA5"/>
    <w:rsid w:val="006D0FB1"/>
    <w:rsid w:val="006D124B"/>
    <w:rsid w:val="006D159C"/>
    <w:rsid w:val="006D2187"/>
    <w:rsid w:val="006D2D75"/>
    <w:rsid w:val="006D2F15"/>
    <w:rsid w:val="006D4006"/>
    <w:rsid w:val="006D5128"/>
    <w:rsid w:val="006D543C"/>
    <w:rsid w:val="006D72A0"/>
    <w:rsid w:val="006D7F8D"/>
    <w:rsid w:val="006E06E2"/>
    <w:rsid w:val="006E0801"/>
    <w:rsid w:val="006E1CAD"/>
    <w:rsid w:val="006E2048"/>
    <w:rsid w:val="006E2252"/>
    <w:rsid w:val="006E22AB"/>
    <w:rsid w:val="006E3E33"/>
    <w:rsid w:val="006E6669"/>
    <w:rsid w:val="006E7831"/>
    <w:rsid w:val="006F0320"/>
    <w:rsid w:val="006F03E3"/>
    <w:rsid w:val="006F0ED0"/>
    <w:rsid w:val="006F1D6A"/>
    <w:rsid w:val="006F2221"/>
    <w:rsid w:val="006F272F"/>
    <w:rsid w:val="006F30AC"/>
    <w:rsid w:val="006F325C"/>
    <w:rsid w:val="006F49E7"/>
    <w:rsid w:val="006F4BA9"/>
    <w:rsid w:val="006F4F0F"/>
    <w:rsid w:val="006F5BE2"/>
    <w:rsid w:val="006F6A4B"/>
    <w:rsid w:val="006F7D20"/>
    <w:rsid w:val="00700D85"/>
    <w:rsid w:val="0070175C"/>
    <w:rsid w:val="0070260C"/>
    <w:rsid w:val="00704900"/>
    <w:rsid w:val="007060A8"/>
    <w:rsid w:val="0070644B"/>
    <w:rsid w:val="007065DE"/>
    <w:rsid w:val="007065E8"/>
    <w:rsid w:val="00710D99"/>
    <w:rsid w:val="00711BB2"/>
    <w:rsid w:val="007136AA"/>
    <w:rsid w:val="00713713"/>
    <w:rsid w:val="00715FA9"/>
    <w:rsid w:val="007167F5"/>
    <w:rsid w:val="00716D63"/>
    <w:rsid w:val="00717045"/>
    <w:rsid w:val="007179EC"/>
    <w:rsid w:val="00720FA8"/>
    <w:rsid w:val="00722007"/>
    <w:rsid w:val="007225F3"/>
    <w:rsid w:val="00723611"/>
    <w:rsid w:val="0072427A"/>
    <w:rsid w:val="00724576"/>
    <w:rsid w:val="0072497C"/>
    <w:rsid w:val="007267A1"/>
    <w:rsid w:val="00727226"/>
    <w:rsid w:val="00730A7B"/>
    <w:rsid w:val="00730C3B"/>
    <w:rsid w:val="007317FE"/>
    <w:rsid w:val="00731861"/>
    <w:rsid w:val="00731BD4"/>
    <w:rsid w:val="00731E8A"/>
    <w:rsid w:val="007321F9"/>
    <w:rsid w:val="00732559"/>
    <w:rsid w:val="007339BB"/>
    <w:rsid w:val="00734459"/>
    <w:rsid w:val="00734A1B"/>
    <w:rsid w:val="00735730"/>
    <w:rsid w:val="0073595C"/>
    <w:rsid w:val="00736F4C"/>
    <w:rsid w:val="007374F9"/>
    <w:rsid w:val="0074100D"/>
    <w:rsid w:val="007417C7"/>
    <w:rsid w:val="00743F07"/>
    <w:rsid w:val="00743F13"/>
    <w:rsid w:val="00746418"/>
    <w:rsid w:val="00746ABF"/>
    <w:rsid w:val="007473A7"/>
    <w:rsid w:val="007501BF"/>
    <w:rsid w:val="0075384E"/>
    <w:rsid w:val="007543D3"/>
    <w:rsid w:val="00754BFF"/>
    <w:rsid w:val="00754E97"/>
    <w:rsid w:val="0075507B"/>
    <w:rsid w:val="00755738"/>
    <w:rsid w:val="007667F2"/>
    <w:rsid w:val="00766841"/>
    <w:rsid w:val="00766FF1"/>
    <w:rsid w:val="0077047F"/>
    <w:rsid w:val="00770492"/>
    <w:rsid w:val="007733AC"/>
    <w:rsid w:val="00773B9B"/>
    <w:rsid w:val="007742F5"/>
    <w:rsid w:val="00774B6D"/>
    <w:rsid w:val="007754E6"/>
    <w:rsid w:val="00775943"/>
    <w:rsid w:val="0077596D"/>
    <w:rsid w:val="0077655D"/>
    <w:rsid w:val="00776743"/>
    <w:rsid w:val="00777A70"/>
    <w:rsid w:val="00777BF3"/>
    <w:rsid w:val="00780889"/>
    <w:rsid w:val="007812C8"/>
    <w:rsid w:val="00782A10"/>
    <w:rsid w:val="00782AC2"/>
    <w:rsid w:val="00782C26"/>
    <w:rsid w:val="007831D0"/>
    <w:rsid w:val="00783923"/>
    <w:rsid w:val="00783B30"/>
    <w:rsid w:val="00784A7C"/>
    <w:rsid w:val="007852FC"/>
    <w:rsid w:val="00785B0B"/>
    <w:rsid w:val="007862E9"/>
    <w:rsid w:val="00786FC8"/>
    <w:rsid w:val="0078785F"/>
    <w:rsid w:val="00790870"/>
    <w:rsid w:val="00790F7F"/>
    <w:rsid w:val="007914CD"/>
    <w:rsid w:val="00791A23"/>
    <w:rsid w:val="00792793"/>
    <w:rsid w:val="0079288E"/>
    <w:rsid w:val="007956C2"/>
    <w:rsid w:val="00795AF0"/>
    <w:rsid w:val="00795C3A"/>
    <w:rsid w:val="007969F4"/>
    <w:rsid w:val="00796E46"/>
    <w:rsid w:val="0079748A"/>
    <w:rsid w:val="007A0585"/>
    <w:rsid w:val="007A1C30"/>
    <w:rsid w:val="007A33A7"/>
    <w:rsid w:val="007A354C"/>
    <w:rsid w:val="007A3F8C"/>
    <w:rsid w:val="007A7491"/>
    <w:rsid w:val="007A7D8B"/>
    <w:rsid w:val="007A7EA1"/>
    <w:rsid w:val="007B04D9"/>
    <w:rsid w:val="007B059A"/>
    <w:rsid w:val="007B118D"/>
    <w:rsid w:val="007B1316"/>
    <w:rsid w:val="007B1CDD"/>
    <w:rsid w:val="007B1CEF"/>
    <w:rsid w:val="007B346D"/>
    <w:rsid w:val="007B35D1"/>
    <w:rsid w:val="007B49C7"/>
    <w:rsid w:val="007B547D"/>
    <w:rsid w:val="007B5DB0"/>
    <w:rsid w:val="007B70E4"/>
    <w:rsid w:val="007B7200"/>
    <w:rsid w:val="007B7E33"/>
    <w:rsid w:val="007C00D8"/>
    <w:rsid w:val="007C0496"/>
    <w:rsid w:val="007C0986"/>
    <w:rsid w:val="007C3509"/>
    <w:rsid w:val="007C3E18"/>
    <w:rsid w:val="007C4A54"/>
    <w:rsid w:val="007C4D64"/>
    <w:rsid w:val="007C57D0"/>
    <w:rsid w:val="007C5C74"/>
    <w:rsid w:val="007C6C60"/>
    <w:rsid w:val="007C701B"/>
    <w:rsid w:val="007C7E1E"/>
    <w:rsid w:val="007D039E"/>
    <w:rsid w:val="007D0B5E"/>
    <w:rsid w:val="007D1ED0"/>
    <w:rsid w:val="007D2652"/>
    <w:rsid w:val="007D33F2"/>
    <w:rsid w:val="007D34F5"/>
    <w:rsid w:val="007D469A"/>
    <w:rsid w:val="007D4CA1"/>
    <w:rsid w:val="007D4F1F"/>
    <w:rsid w:val="007E295F"/>
    <w:rsid w:val="007E2C56"/>
    <w:rsid w:val="007E3183"/>
    <w:rsid w:val="007E3877"/>
    <w:rsid w:val="007E3D64"/>
    <w:rsid w:val="007E410B"/>
    <w:rsid w:val="007E4195"/>
    <w:rsid w:val="007E45BC"/>
    <w:rsid w:val="007E500D"/>
    <w:rsid w:val="007E5726"/>
    <w:rsid w:val="007E5C20"/>
    <w:rsid w:val="007E68C2"/>
    <w:rsid w:val="007E715A"/>
    <w:rsid w:val="007E7385"/>
    <w:rsid w:val="007F0872"/>
    <w:rsid w:val="007F0B08"/>
    <w:rsid w:val="007F2547"/>
    <w:rsid w:val="007F2C36"/>
    <w:rsid w:val="007F30B7"/>
    <w:rsid w:val="007F35DD"/>
    <w:rsid w:val="007F46A1"/>
    <w:rsid w:val="007F46C0"/>
    <w:rsid w:val="007F6F7A"/>
    <w:rsid w:val="007F7F6B"/>
    <w:rsid w:val="00800B80"/>
    <w:rsid w:val="00801AEF"/>
    <w:rsid w:val="008025BE"/>
    <w:rsid w:val="008030D1"/>
    <w:rsid w:val="0080322B"/>
    <w:rsid w:val="00805519"/>
    <w:rsid w:val="00805F81"/>
    <w:rsid w:val="00806461"/>
    <w:rsid w:val="00806464"/>
    <w:rsid w:val="0081027D"/>
    <w:rsid w:val="008104B6"/>
    <w:rsid w:val="00811341"/>
    <w:rsid w:val="00811449"/>
    <w:rsid w:val="00813022"/>
    <w:rsid w:val="00813376"/>
    <w:rsid w:val="008139DE"/>
    <w:rsid w:val="008146EA"/>
    <w:rsid w:val="00814866"/>
    <w:rsid w:val="008150D4"/>
    <w:rsid w:val="008157A4"/>
    <w:rsid w:val="008161D4"/>
    <w:rsid w:val="00816299"/>
    <w:rsid w:val="00817916"/>
    <w:rsid w:val="00820469"/>
    <w:rsid w:val="00820F2C"/>
    <w:rsid w:val="008211B0"/>
    <w:rsid w:val="008217E3"/>
    <w:rsid w:val="00821A17"/>
    <w:rsid w:val="0082264D"/>
    <w:rsid w:val="0082275C"/>
    <w:rsid w:val="008235BD"/>
    <w:rsid w:val="00823ECD"/>
    <w:rsid w:val="00823FF1"/>
    <w:rsid w:val="00824A3C"/>
    <w:rsid w:val="0082724F"/>
    <w:rsid w:val="00827609"/>
    <w:rsid w:val="008334AF"/>
    <w:rsid w:val="00833AA7"/>
    <w:rsid w:val="00833B8F"/>
    <w:rsid w:val="00833E3B"/>
    <w:rsid w:val="00835EE6"/>
    <w:rsid w:val="00835F96"/>
    <w:rsid w:val="00837C4D"/>
    <w:rsid w:val="008400CC"/>
    <w:rsid w:val="0084227A"/>
    <w:rsid w:val="00842476"/>
    <w:rsid w:val="00842663"/>
    <w:rsid w:val="00842746"/>
    <w:rsid w:val="00842CB6"/>
    <w:rsid w:val="00844F2C"/>
    <w:rsid w:val="008452DF"/>
    <w:rsid w:val="00846725"/>
    <w:rsid w:val="00846FE8"/>
    <w:rsid w:val="008471F3"/>
    <w:rsid w:val="00847CB1"/>
    <w:rsid w:val="00850851"/>
    <w:rsid w:val="008518A7"/>
    <w:rsid w:val="00852DBF"/>
    <w:rsid w:val="00854A64"/>
    <w:rsid w:val="00854CAA"/>
    <w:rsid w:val="00854D5F"/>
    <w:rsid w:val="00855BFE"/>
    <w:rsid w:val="008560F0"/>
    <w:rsid w:val="00856187"/>
    <w:rsid w:val="00860254"/>
    <w:rsid w:val="00860862"/>
    <w:rsid w:val="0086119E"/>
    <w:rsid w:val="00862512"/>
    <w:rsid w:val="00862A19"/>
    <w:rsid w:val="00863C6C"/>
    <w:rsid w:val="00864207"/>
    <w:rsid w:val="008647C3"/>
    <w:rsid w:val="00864CA8"/>
    <w:rsid w:val="00864D2F"/>
    <w:rsid w:val="008652B3"/>
    <w:rsid w:val="008655D4"/>
    <w:rsid w:val="008669BD"/>
    <w:rsid w:val="00866D9E"/>
    <w:rsid w:val="00867F10"/>
    <w:rsid w:val="00870209"/>
    <w:rsid w:val="00870269"/>
    <w:rsid w:val="008712AF"/>
    <w:rsid w:val="00872A8C"/>
    <w:rsid w:val="00872C52"/>
    <w:rsid w:val="00873287"/>
    <w:rsid w:val="008732E3"/>
    <w:rsid w:val="008733E1"/>
    <w:rsid w:val="008738BF"/>
    <w:rsid w:val="0087585E"/>
    <w:rsid w:val="00875A49"/>
    <w:rsid w:val="008805F3"/>
    <w:rsid w:val="00880FEC"/>
    <w:rsid w:val="0088135E"/>
    <w:rsid w:val="00881D7F"/>
    <w:rsid w:val="00881E31"/>
    <w:rsid w:val="00882237"/>
    <w:rsid w:val="0088297F"/>
    <w:rsid w:val="00882D81"/>
    <w:rsid w:val="008835DB"/>
    <w:rsid w:val="008840C9"/>
    <w:rsid w:val="00884579"/>
    <w:rsid w:val="0088679D"/>
    <w:rsid w:val="008875A1"/>
    <w:rsid w:val="00887CD2"/>
    <w:rsid w:val="00887FD8"/>
    <w:rsid w:val="0089008C"/>
    <w:rsid w:val="0089018A"/>
    <w:rsid w:val="008908BD"/>
    <w:rsid w:val="00892A0A"/>
    <w:rsid w:val="0089338E"/>
    <w:rsid w:val="0089529D"/>
    <w:rsid w:val="008952C7"/>
    <w:rsid w:val="0089690B"/>
    <w:rsid w:val="00896A86"/>
    <w:rsid w:val="00896D7E"/>
    <w:rsid w:val="00897246"/>
    <w:rsid w:val="008A1F08"/>
    <w:rsid w:val="008A2CE1"/>
    <w:rsid w:val="008A2EDD"/>
    <w:rsid w:val="008A30D1"/>
    <w:rsid w:val="008A3A56"/>
    <w:rsid w:val="008A3A8E"/>
    <w:rsid w:val="008A40E6"/>
    <w:rsid w:val="008A4E74"/>
    <w:rsid w:val="008A4EB7"/>
    <w:rsid w:val="008A7487"/>
    <w:rsid w:val="008A76F0"/>
    <w:rsid w:val="008A7834"/>
    <w:rsid w:val="008A7C3E"/>
    <w:rsid w:val="008B1EA9"/>
    <w:rsid w:val="008B2002"/>
    <w:rsid w:val="008B3CF0"/>
    <w:rsid w:val="008B3F54"/>
    <w:rsid w:val="008B4879"/>
    <w:rsid w:val="008B515F"/>
    <w:rsid w:val="008B59AA"/>
    <w:rsid w:val="008B5BE1"/>
    <w:rsid w:val="008B6B25"/>
    <w:rsid w:val="008B7D6C"/>
    <w:rsid w:val="008C077B"/>
    <w:rsid w:val="008C0AB9"/>
    <w:rsid w:val="008C0B05"/>
    <w:rsid w:val="008C13D1"/>
    <w:rsid w:val="008C1AFE"/>
    <w:rsid w:val="008C25D2"/>
    <w:rsid w:val="008C2C20"/>
    <w:rsid w:val="008C4B54"/>
    <w:rsid w:val="008C4CB8"/>
    <w:rsid w:val="008C5133"/>
    <w:rsid w:val="008C69FB"/>
    <w:rsid w:val="008C6C5A"/>
    <w:rsid w:val="008C71BB"/>
    <w:rsid w:val="008C7A70"/>
    <w:rsid w:val="008D1C99"/>
    <w:rsid w:val="008D1D7E"/>
    <w:rsid w:val="008D2EBA"/>
    <w:rsid w:val="008D31AE"/>
    <w:rsid w:val="008D5523"/>
    <w:rsid w:val="008D596F"/>
    <w:rsid w:val="008E0A0B"/>
    <w:rsid w:val="008E28A2"/>
    <w:rsid w:val="008E332F"/>
    <w:rsid w:val="008E33D2"/>
    <w:rsid w:val="008E3BD6"/>
    <w:rsid w:val="008E5E22"/>
    <w:rsid w:val="008E5E2C"/>
    <w:rsid w:val="008E6309"/>
    <w:rsid w:val="008E7245"/>
    <w:rsid w:val="008E7643"/>
    <w:rsid w:val="008E7B45"/>
    <w:rsid w:val="008F08A5"/>
    <w:rsid w:val="008F1F85"/>
    <w:rsid w:val="008F2549"/>
    <w:rsid w:val="008F2C6D"/>
    <w:rsid w:val="008F3D2D"/>
    <w:rsid w:val="008F44D9"/>
    <w:rsid w:val="008F45A9"/>
    <w:rsid w:val="008F4F4D"/>
    <w:rsid w:val="008F70C8"/>
    <w:rsid w:val="008F7F39"/>
    <w:rsid w:val="009002C2"/>
    <w:rsid w:val="009004FD"/>
    <w:rsid w:val="009008C3"/>
    <w:rsid w:val="009013D5"/>
    <w:rsid w:val="00901569"/>
    <w:rsid w:val="00901860"/>
    <w:rsid w:val="00902479"/>
    <w:rsid w:val="009032D1"/>
    <w:rsid w:val="00904DDA"/>
    <w:rsid w:val="00904EE0"/>
    <w:rsid w:val="009050AF"/>
    <w:rsid w:val="0090535E"/>
    <w:rsid w:val="00911DEA"/>
    <w:rsid w:val="00914F8D"/>
    <w:rsid w:val="00915239"/>
    <w:rsid w:val="0091563B"/>
    <w:rsid w:val="00916497"/>
    <w:rsid w:val="009166E6"/>
    <w:rsid w:val="00917721"/>
    <w:rsid w:val="009179E9"/>
    <w:rsid w:val="00917DDE"/>
    <w:rsid w:val="00920F87"/>
    <w:rsid w:val="00921F12"/>
    <w:rsid w:val="00922966"/>
    <w:rsid w:val="00922BDE"/>
    <w:rsid w:val="00924453"/>
    <w:rsid w:val="009244C6"/>
    <w:rsid w:val="00925360"/>
    <w:rsid w:val="009265E8"/>
    <w:rsid w:val="009268FF"/>
    <w:rsid w:val="00927A6E"/>
    <w:rsid w:val="00927AB2"/>
    <w:rsid w:val="00930732"/>
    <w:rsid w:val="009307B5"/>
    <w:rsid w:val="00931289"/>
    <w:rsid w:val="00931634"/>
    <w:rsid w:val="009331B2"/>
    <w:rsid w:val="00933AB2"/>
    <w:rsid w:val="00933B6B"/>
    <w:rsid w:val="00933D20"/>
    <w:rsid w:val="009358FB"/>
    <w:rsid w:val="00935E59"/>
    <w:rsid w:val="009364FB"/>
    <w:rsid w:val="0093660C"/>
    <w:rsid w:val="00936620"/>
    <w:rsid w:val="00941FCB"/>
    <w:rsid w:val="0094218E"/>
    <w:rsid w:val="00943217"/>
    <w:rsid w:val="009439D2"/>
    <w:rsid w:val="00944811"/>
    <w:rsid w:val="009449A9"/>
    <w:rsid w:val="00945269"/>
    <w:rsid w:val="00945681"/>
    <w:rsid w:val="0094596F"/>
    <w:rsid w:val="0094607A"/>
    <w:rsid w:val="00946C33"/>
    <w:rsid w:val="00946DA3"/>
    <w:rsid w:val="00947B2A"/>
    <w:rsid w:val="00950F03"/>
    <w:rsid w:val="0095269B"/>
    <w:rsid w:val="00952994"/>
    <w:rsid w:val="00953AC3"/>
    <w:rsid w:val="009546FB"/>
    <w:rsid w:val="0095476C"/>
    <w:rsid w:val="00955C86"/>
    <w:rsid w:val="009572B9"/>
    <w:rsid w:val="0096019C"/>
    <w:rsid w:val="00960983"/>
    <w:rsid w:val="00960E74"/>
    <w:rsid w:val="00961CE0"/>
    <w:rsid w:val="009632F3"/>
    <w:rsid w:val="00964352"/>
    <w:rsid w:val="00964D9A"/>
    <w:rsid w:val="00965338"/>
    <w:rsid w:val="00965F0B"/>
    <w:rsid w:val="009708A2"/>
    <w:rsid w:val="009716CC"/>
    <w:rsid w:val="0097178B"/>
    <w:rsid w:val="00973107"/>
    <w:rsid w:val="00973316"/>
    <w:rsid w:val="009747C0"/>
    <w:rsid w:val="00974E6B"/>
    <w:rsid w:val="00975B7E"/>
    <w:rsid w:val="00976592"/>
    <w:rsid w:val="009768EE"/>
    <w:rsid w:val="009772FB"/>
    <w:rsid w:val="0097762C"/>
    <w:rsid w:val="00977CF7"/>
    <w:rsid w:val="009804CF"/>
    <w:rsid w:val="00984DF5"/>
    <w:rsid w:val="009852A9"/>
    <w:rsid w:val="009860D9"/>
    <w:rsid w:val="00986A3B"/>
    <w:rsid w:val="00986E02"/>
    <w:rsid w:val="009875AF"/>
    <w:rsid w:val="009877AA"/>
    <w:rsid w:val="009878B7"/>
    <w:rsid w:val="009910ED"/>
    <w:rsid w:val="009912E4"/>
    <w:rsid w:val="009923AD"/>
    <w:rsid w:val="00993C86"/>
    <w:rsid w:val="009948FE"/>
    <w:rsid w:val="00995378"/>
    <w:rsid w:val="00996D5D"/>
    <w:rsid w:val="009A0BCF"/>
    <w:rsid w:val="009A165F"/>
    <w:rsid w:val="009A2A47"/>
    <w:rsid w:val="009A3853"/>
    <w:rsid w:val="009A3BED"/>
    <w:rsid w:val="009A431A"/>
    <w:rsid w:val="009A477F"/>
    <w:rsid w:val="009A7F0A"/>
    <w:rsid w:val="009B008B"/>
    <w:rsid w:val="009B1ED5"/>
    <w:rsid w:val="009B22B7"/>
    <w:rsid w:val="009B29A2"/>
    <w:rsid w:val="009B345A"/>
    <w:rsid w:val="009B3DFD"/>
    <w:rsid w:val="009B4246"/>
    <w:rsid w:val="009B4C13"/>
    <w:rsid w:val="009B4ED8"/>
    <w:rsid w:val="009B5959"/>
    <w:rsid w:val="009B71AC"/>
    <w:rsid w:val="009B7BCF"/>
    <w:rsid w:val="009C0801"/>
    <w:rsid w:val="009C0CB3"/>
    <w:rsid w:val="009C1935"/>
    <w:rsid w:val="009C28CC"/>
    <w:rsid w:val="009C28CE"/>
    <w:rsid w:val="009C2E35"/>
    <w:rsid w:val="009C2E7A"/>
    <w:rsid w:val="009C2FFE"/>
    <w:rsid w:val="009C303F"/>
    <w:rsid w:val="009C435B"/>
    <w:rsid w:val="009C61DD"/>
    <w:rsid w:val="009C6227"/>
    <w:rsid w:val="009D033F"/>
    <w:rsid w:val="009D0FD8"/>
    <w:rsid w:val="009D1D5D"/>
    <w:rsid w:val="009D2B40"/>
    <w:rsid w:val="009D360C"/>
    <w:rsid w:val="009D5A8E"/>
    <w:rsid w:val="009D607F"/>
    <w:rsid w:val="009D63B5"/>
    <w:rsid w:val="009D69FB"/>
    <w:rsid w:val="009D6A22"/>
    <w:rsid w:val="009E0100"/>
    <w:rsid w:val="009E195E"/>
    <w:rsid w:val="009E1AD9"/>
    <w:rsid w:val="009E2978"/>
    <w:rsid w:val="009E36B5"/>
    <w:rsid w:val="009E408A"/>
    <w:rsid w:val="009E4F59"/>
    <w:rsid w:val="009E5296"/>
    <w:rsid w:val="009E6D47"/>
    <w:rsid w:val="009E6DCC"/>
    <w:rsid w:val="009E772E"/>
    <w:rsid w:val="009F0DA4"/>
    <w:rsid w:val="009F128E"/>
    <w:rsid w:val="009F16FF"/>
    <w:rsid w:val="009F1E42"/>
    <w:rsid w:val="009F2247"/>
    <w:rsid w:val="009F39EC"/>
    <w:rsid w:val="009F3A1A"/>
    <w:rsid w:val="009F44EF"/>
    <w:rsid w:val="009F453C"/>
    <w:rsid w:val="009F556D"/>
    <w:rsid w:val="009F5715"/>
    <w:rsid w:val="009F6B0C"/>
    <w:rsid w:val="009F6D08"/>
    <w:rsid w:val="009F72B9"/>
    <w:rsid w:val="009F780B"/>
    <w:rsid w:val="00A003AB"/>
    <w:rsid w:val="00A00BFF"/>
    <w:rsid w:val="00A00E75"/>
    <w:rsid w:val="00A00EBC"/>
    <w:rsid w:val="00A02113"/>
    <w:rsid w:val="00A033B3"/>
    <w:rsid w:val="00A05982"/>
    <w:rsid w:val="00A05EDC"/>
    <w:rsid w:val="00A06031"/>
    <w:rsid w:val="00A07B62"/>
    <w:rsid w:val="00A10E8F"/>
    <w:rsid w:val="00A12717"/>
    <w:rsid w:val="00A13E09"/>
    <w:rsid w:val="00A14419"/>
    <w:rsid w:val="00A149F7"/>
    <w:rsid w:val="00A14C62"/>
    <w:rsid w:val="00A14D7B"/>
    <w:rsid w:val="00A150DE"/>
    <w:rsid w:val="00A15D5E"/>
    <w:rsid w:val="00A165A9"/>
    <w:rsid w:val="00A168D9"/>
    <w:rsid w:val="00A16B08"/>
    <w:rsid w:val="00A17775"/>
    <w:rsid w:val="00A20E5F"/>
    <w:rsid w:val="00A211CB"/>
    <w:rsid w:val="00A21A54"/>
    <w:rsid w:val="00A23850"/>
    <w:rsid w:val="00A2388F"/>
    <w:rsid w:val="00A23F03"/>
    <w:rsid w:val="00A24C47"/>
    <w:rsid w:val="00A25EDD"/>
    <w:rsid w:val="00A270F1"/>
    <w:rsid w:val="00A276E0"/>
    <w:rsid w:val="00A279FA"/>
    <w:rsid w:val="00A30A3E"/>
    <w:rsid w:val="00A32369"/>
    <w:rsid w:val="00A3237E"/>
    <w:rsid w:val="00A334B1"/>
    <w:rsid w:val="00A33724"/>
    <w:rsid w:val="00A34897"/>
    <w:rsid w:val="00A34DC3"/>
    <w:rsid w:val="00A3535C"/>
    <w:rsid w:val="00A36BF7"/>
    <w:rsid w:val="00A36E6A"/>
    <w:rsid w:val="00A37243"/>
    <w:rsid w:val="00A37F0C"/>
    <w:rsid w:val="00A40669"/>
    <w:rsid w:val="00A45276"/>
    <w:rsid w:val="00A460C9"/>
    <w:rsid w:val="00A463AF"/>
    <w:rsid w:val="00A4776C"/>
    <w:rsid w:val="00A47B35"/>
    <w:rsid w:val="00A50BC8"/>
    <w:rsid w:val="00A519E6"/>
    <w:rsid w:val="00A537E1"/>
    <w:rsid w:val="00A54BED"/>
    <w:rsid w:val="00A54C99"/>
    <w:rsid w:val="00A5543E"/>
    <w:rsid w:val="00A5597B"/>
    <w:rsid w:val="00A56FC0"/>
    <w:rsid w:val="00A57261"/>
    <w:rsid w:val="00A60A68"/>
    <w:rsid w:val="00A6197A"/>
    <w:rsid w:val="00A624C8"/>
    <w:rsid w:val="00A62719"/>
    <w:rsid w:val="00A6293B"/>
    <w:rsid w:val="00A63206"/>
    <w:rsid w:val="00A64740"/>
    <w:rsid w:val="00A64E18"/>
    <w:rsid w:val="00A658ED"/>
    <w:rsid w:val="00A66B32"/>
    <w:rsid w:val="00A703B0"/>
    <w:rsid w:val="00A707E4"/>
    <w:rsid w:val="00A71D92"/>
    <w:rsid w:val="00A721BC"/>
    <w:rsid w:val="00A7246F"/>
    <w:rsid w:val="00A7404B"/>
    <w:rsid w:val="00A7467B"/>
    <w:rsid w:val="00A7480F"/>
    <w:rsid w:val="00A76478"/>
    <w:rsid w:val="00A81D45"/>
    <w:rsid w:val="00A82490"/>
    <w:rsid w:val="00A82CDA"/>
    <w:rsid w:val="00A83E2E"/>
    <w:rsid w:val="00A8547C"/>
    <w:rsid w:val="00A855D2"/>
    <w:rsid w:val="00A85AC1"/>
    <w:rsid w:val="00A85E65"/>
    <w:rsid w:val="00A861DF"/>
    <w:rsid w:val="00A86774"/>
    <w:rsid w:val="00A87057"/>
    <w:rsid w:val="00A873ED"/>
    <w:rsid w:val="00A876AC"/>
    <w:rsid w:val="00A90411"/>
    <w:rsid w:val="00A917B9"/>
    <w:rsid w:val="00A92062"/>
    <w:rsid w:val="00A94DCE"/>
    <w:rsid w:val="00A955BE"/>
    <w:rsid w:val="00A9572B"/>
    <w:rsid w:val="00A96F20"/>
    <w:rsid w:val="00A9725C"/>
    <w:rsid w:val="00A97740"/>
    <w:rsid w:val="00AA1FE5"/>
    <w:rsid w:val="00AA2D97"/>
    <w:rsid w:val="00AA34F6"/>
    <w:rsid w:val="00AA4D78"/>
    <w:rsid w:val="00AA5E18"/>
    <w:rsid w:val="00AA61AD"/>
    <w:rsid w:val="00AA63D3"/>
    <w:rsid w:val="00AA679E"/>
    <w:rsid w:val="00AA7A39"/>
    <w:rsid w:val="00AA7F5B"/>
    <w:rsid w:val="00AB0215"/>
    <w:rsid w:val="00AB082D"/>
    <w:rsid w:val="00AB0C70"/>
    <w:rsid w:val="00AB25CD"/>
    <w:rsid w:val="00AB34FB"/>
    <w:rsid w:val="00AB3938"/>
    <w:rsid w:val="00AB39F9"/>
    <w:rsid w:val="00AB5437"/>
    <w:rsid w:val="00AB58BC"/>
    <w:rsid w:val="00AB5966"/>
    <w:rsid w:val="00AB6320"/>
    <w:rsid w:val="00AB7F94"/>
    <w:rsid w:val="00AC0285"/>
    <w:rsid w:val="00AC189C"/>
    <w:rsid w:val="00AC2428"/>
    <w:rsid w:val="00AC2E17"/>
    <w:rsid w:val="00AC365D"/>
    <w:rsid w:val="00AC4205"/>
    <w:rsid w:val="00AC4514"/>
    <w:rsid w:val="00AC496C"/>
    <w:rsid w:val="00AC5125"/>
    <w:rsid w:val="00AC540A"/>
    <w:rsid w:val="00AC5E38"/>
    <w:rsid w:val="00AC6385"/>
    <w:rsid w:val="00AC63B1"/>
    <w:rsid w:val="00AC75A4"/>
    <w:rsid w:val="00AD1495"/>
    <w:rsid w:val="00AD1C8C"/>
    <w:rsid w:val="00AD2D6B"/>
    <w:rsid w:val="00AD3759"/>
    <w:rsid w:val="00AD38EC"/>
    <w:rsid w:val="00AD4A52"/>
    <w:rsid w:val="00AD4ADC"/>
    <w:rsid w:val="00AD52F0"/>
    <w:rsid w:val="00AD5E33"/>
    <w:rsid w:val="00AD5EFF"/>
    <w:rsid w:val="00AD5FAB"/>
    <w:rsid w:val="00AD6076"/>
    <w:rsid w:val="00AD67F6"/>
    <w:rsid w:val="00AD7A4A"/>
    <w:rsid w:val="00AE0CA8"/>
    <w:rsid w:val="00AE1BB8"/>
    <w:rsid w:val="00AE1CAF"/>
    <w:rsid w:val="00AE288D"/>
    <w:rsid w:val="00AE313A"/>
    <w:rsid w:val="00AE3CE8"/>
    <w:rsid w:val="00AE3F1A"/>
    <w:rsid w:val="00AE454F"/>
    <w:rsid w:val="00AE45A9"/>
    <w:rsid w:val="00AE51B5"/>
    <w:rsid w:val="00AE54BA"/>
    <w:rsid w:val="00AE5FB2"/>
    <w:rsid w:val="00AE6295"/>
    <w:rsid w:val="00AE7B2B"/>
    <w:rsid w:val="00AF0245"/>
    <w:rsid w:val="00AF05E1"/>
    <w:rsid w:val="00AF13FF"/>
    <w:rsid w:val="00AF269A"/>
    <w:rsid w:val="00AF2BB4"/>
    <w:rsid w:val="00AF3711"/>
    <w:rsid w:val="00AF3A40"/>
    <w:rsid w:val="00AF3D41"/>
    <w:rsid w:val="00AF489B"/>
    <w:rsid w:val="00AF4CD8"/>
    <w:rsid w:val="00AF56CC"/>
    <w:rsid w:val="00AF5911"/>
    <w:rsid w:val="00AF78BA"/>
    <w:rsid w:val="00AF79DD"/>
    <w:rsid w:val="00AF7FFD"/>
    <w:rsid w:val="00B00FAA"/>
    <w:rsid w:val="00B014C6"/>
    <w:rsid w:val="00B015F7"/>
    <w:rsid w:val="00B01D79"/>
    <w:rsid w:val="00B0374F"/>
    <w:rsid w:val="00B03BAC"/>
    <w:rsid w:val="00B04B86"/>
    <w:rsid w:val="00B07199"/>
    <w:rsid w:val="00B10C02"/>
    <w:rsid w:val="00B11D06"/>
    <w:rsid w:val="00B13056"/>
    <w:rsid w:val="00B13B30"/>
    <w:rsid w:val="00B13D6F"/>
    <w:rsid w:val="00B20D60"/>
    <w:rsid w:val="00B213F9"/>
    <w:rsid w:val="00B21E03"/>
    <w:rsid w:val="00B224DB"/>
    <w:rsid w:val="00B2264C"/>
    <w:rsid w:val="00B237ED"/>
    <w:rsid w:val="00B25B79"/>
    <w:rsid w:val="00B25BF4"/>
    <w:rsid w:val="00B30F82"/>
    <w:rsid w:val="00B318AE"/>
    <w:rsid w:val="00B31D95"/>
    <w:rsid w:val="00B32BD4"/>
    <w:rsid w:val="00B33138"/>
    <w:rsid w:val="00B3394B"/>
    <w:rsid w:val="00B35631"/>
    <w:rsid w:val="00B36B76"/>
    <w:rsid w:val="00B36D69"/>
    <w:rsid w:val="00B3723E"/>
    <w:rsid w:val="00B37508"/>
    <w:rsid w:val="00B37711"/>
    <w:rsid w:val="00B37AEC"/>
    <w:rsid w:val="00B401FB"/>
    <w:rsid w:val="00B40B7A"/>
    <w:rsid w:val="00B40D87"/>
    <w:rsid w:val="00B418D2"/>
    <w:rsid w:val="00B42B52"/>
    <w:rsid w:val="00B42D48"/>
    <w:rsid w:val="00B450D4"/>
    <w:rsid w:val="00B4576F"/>
    <w:rsid w:val="00B45824"/>
    <w:rsid w:val="00B45892"/>
    <w:rsid w:val="00B46438"/>
    <w:rsid w:val="00B46F65"/>
    <w:rsid w:val="00B5042C"/>
    <w:rsid w:val="00B508C7"/>
    <w:rsid w:val="00B50BF5"/>
    <w:rsid w:val="00B52F09"/>
    <w:rsid w:val="00B53E29"/>
    <w:rsid w:val="00B5470F"/>
    <w:rsid w:val="00B54795"/>
    <w:rsid w:val="00B54D25"/>
    <w:rsid w:val="00B558BE"/>
    <w:rsid w:val="00B55A00"/>
    <w:rsid w:val="00B55D50"/>
    <w:rsid w:val="00B565A0"/>
    <w:rsid w:val="00B57C78"/>
    <w:rsid w:val="00B60C1B"/>
    <w:rsid w:val="00B60CD0"/>
    <w:rsid w:val="00B61490"/>
    <w:rsid w:val="00B62C7F"/>
    <w:rsid w:val="00B63635"/>
    <w:rsid w:val="00B63790"/>
    <w:rsid w:val="00B6395A"/>
    <w:rsid w:val="00B63C06"/>
    <w:rsid w:val="00B63D93"/>
    <w:rsid w:val="00B64607"/>
    <w:rsid w:val="00B64979"/>
    <w:rsid w:val="00B664AF"/>
    <w:rsid w:val="00B666E3"/>
    <w:rsid w:val="00B6688D"/>
    <w:rsid w:val="00B6698F"/>
    <w:rsid w:val="00B67963"/>
    <w:rsid w:val="00B707DD"/>
    <w:rsid w:val="00B70D8B"/>
    <w:rsid w:val="00B71F0A"/>
    <w:rsid w:val="00B721D8"/>
    <w:rsid w:val="00B731D3"/>
    <w:rsid w:val="00B7371A"/>
    <w:rsid w:val="00B74C1B"/>
    <w:rsid w:val="00B74EE6"/>
    <w:rsid w:val="00B751C4"/>
    <w:rsid w:val="00B762BC"/>
    <w:rsid w:val="00B76693"/>
    <w:rsid w:val="00B76D3E"/>
    <w:rsid w:val="00B801DF"/>
    <w:rsid w:val="00B80855"/>
    <w:rsid w:val="00B82089"/>
    <w:rsid w:val="00B8220C"/>
    <w:rsid w:val="00B83C55"/>
    <w:rsid w:val="00B85616"/>
    <w:rsid w:val="00B86268"/>
    <w:rsid w:val="00B86686"/>
    <w:rsid w:val="00B86C75"/>
    <w:rsid w:val="00B872CB"/>
    <w:rsid w:val="00B874EC"/>
    <w:rsid w:val="00B87CFD"/>
    <w:rsid w:val="00B91285"/>
    <w:rsid w:val="00B92231"/>
    <w:rsid w:val="00B930E2"/>
    <w:rsid w:val="00B9363C"/>
    <w:rsid w:val="00B9378D"/>
    <w:rsid w:val="00B93D4D"/>
    <w:rsid w:val="00B95444"/>
    <w:rsid w:val="00B963A9"/>
    <w:rsid w:val="00BA0584"/>
    <w:rsid w:val="00BA0FDC"/>
    <w:rsid w:val="00BA1CF1"/>
    <w:rsid w:val="00BA1E1C"/>
    <w:rsid w:val="00BA219D"/>
    <w:rsid w:val="00BA23B0"/>
    <w:rsid w:val="00BA30EE"/>
    <w:rsid w:val="00BA3E47"/>
    <w:rsid w:val="00BA43BC"/>
    <w:rsid w:val="00BA4804"/>
    <w:rsid w:val="00BA5BB7"/>
    <w:rsid w:val="00BA5ECC"/>
    <w:rsid w:val="00BB04BE"/>
    <w:rsid w:val="00BB1105"/>
    <w:rsid w:val="00BB1C40"/>
    <w:rsid w:val="00BB22A8"/>
    <w:rsid w:val="00BB29C5"/>
    <w:rsid w:val="00BB2BEE"/>
    <w:rsid w:val="00BB3843"/>
    <w:rsid w:val="00BB3892"/>
    <w:rsid w:val="00BB44B8"/>
    <w:rsid w:val="00BB4697"/>
    <w:rsid w:val="00BB61C4"/>
    <w:rsid w:val="00BB6457"/>
    <w:rsid w:val="00BB700F"/>
    <w:rsid w:val="00BB78B9"/>
    <w:rsid w:val="00BC0ABE"/>
    <w:rsid w:val="00BC1320"/>
    <w:rsid w:val="00BC277D"/>
    <w:rsid w:val="00BC3234"/>
    <w:rsid w:val="00BC32BC"/>
    <w:rsid w:val="00BC389F"/>
    <w:rsid w:val="00BC3F3B"/>
    <w:rsid w:val="00BC4D93"/>
    <w:rsid w:val="00BC5AAC"/>
    <w:rsid w:val="00BC72CE"/>
    <w:rsid w:val="00BD1658"/>
    <w:rsid w:val="00BD1741"/>
    <w:rsid w:val="00BD1BAD"/>
    <w:rsid w:val="00BD1D73"/>
    <w:rsid w:val="00BD2346"/>
    <w:rsid w:val="00BD2A48"/>
    <w:rsid w:val="00BD2C0C"/>
    <w:rsid w:val="00BD2D4F"/>
    <w:rsid w:val="00BD3738"/>
    <w:rsid w:val="00BD3AE8"/>
    <w:rsid w:val="00BD3DF4"/>
    <w:rsid w:val="00BD43D9"/>
    <w:rsid w:val="00BD4714"/>
    <w:rsid w:val="00BD558C"/>
    <w:rsid w:val="00BD7805"/>
    <w:rsid w:val="00BD7DDC"/>
    <w:rsid w:val="00BE136D"/>
    <w:rsid w:val="00BE2D2F"/>
    <w:rsid w:val="00BE31C3"/>
    <w:rsid w:val="00BE37DB"/>
    <w:rsid w:val="00BE4E2D"/>
    <w:rsid w:val="00BE5084"/>
    <w:rsid w:val="00BE510B"/>
    <w:rsid w:val="00BE5305"/>
    <w:rsid w:val="00BE5E43"/>
    <w:rsid w:val="00BE6024"/>
    <w:rsid w:val="00BE6B04"/>
    <w:rsid w:val="00BF0D9C"/>
    <w:rsid w:val="00BF1401"/>
    <w:rsid w:val="00BF172F"/>
    <w:rsid w:val="00BF1BE3"/>
    <w:rsid w:val="00BF2560"/>
    <w:rsid w:val="00BF38D4"/>
    <w:rsid w:val="00BF3A7D"/>
    <w:rsid w:val="00BF4CB7"/>
    <w:rsid w:val="00BF4EB1"/>
    <w:rsid w:val="00BF568D"/>
    <w:rsid w:val="00BF5B9A"/>
    <w:rsid w:val="00BF65E6"/>
    <w:rsid w:val="00BF6EE8"/>
    <w:rsid w:val="00BF7704"/>
    <w:rsid w:val="00C01CB8"/>
    <w:rsid w:val="00C03538"/>
    <w:rsid w:val="00C03AEB"/>
    <w:rsid w:val="00C04D03"/>
    <w:rsid w:val="00C068AB"/>
    <w:rsid w:val="00C06D97"/>
    <w:rsid w:val="00C07268"/>
    <w:rsid w:val="00C07391"/>
    <w:rsid w:val="00C105CB"/>
    <w:rsid w:val="00C12274"/>
    <w:rsid w:val="00C12BC4"/>
    <w:rsid w:val="00C13307"/>
    <w:rsid w:val="00C13BF9"/>
    <w:rsid w:val="00C151DD"/>
    <w:rsid w:val="00C15249"/>
    <w:rsid w:val="00C16094"/>
    <w:rsid w:val="00C17813"/>
    <w:rsid w:val="00C17A5A"/>
    <w:rsid w:val="00C17C18"/>
    <w:rsid w:val="00C17E28"/>
    <w:rsid w:val="00C21099"/>
    <w:rsid w:val="00C21143"/>
    <w:rsid w:val="00C2116A"/>
    <w:rsid w:val="00C21994"/>
    <w:rsid w:val="00C21DC6"/>
    <w:rsid w:val="00C22EE4"/>
    <w:rsid w:val="00C2500A"/>
    <w:rsid w:val="00C2531A"/>
    <w:rsid w:val="00C268DC"/>
    <w:rsid w:val="00C26F4B"/>
    <w:rsid w:val="00C27D1A"/>
    <w:rsid w:val="00C307E4"/>
    <w:rsid w:val="00C31DD6"/>
    <w:rsid w:val="00C31E67"/>
    <w:rsid w:val="00C333D7"/>
    <w:rsid w:val="00C33763"/>
    <w:rsid w:val="00C33D72"/>
    <w:rsid w:val="00C34A14"/>
    <w:rsid w:val="00C34FE1"/>
    <w:rsid w:val="00C3674D"/>
    <w:rsid w:val="00C371B8"/>
    <w:rsid w:val="00C37807"/>
    <w:rsid w:val="00C37C63"/>
    <w:rsid w:val="00C40001"/>
    <w:rsid w:val="00C4026F"/>
    <w:rsid w:val="00C41045"/>
    <w:rsid w:val="00C41627"/>
    <w:rsid w:val="00C41916"/>
    <w:rsid w:val="00C41F10"/>
    <w:rsid w:val="00C4263F"/>
    <w:rsid w:val="00C43650"/>
    <w:rsid w:val="00C450F1"/>
    <w:rsid w:val="00C458D6"/>
    <w:rsid w:val="00C46921"/>
    <w:rsid w:val="00C46982"/>
    <w:rsid w:val="00C4750E"/>
    <w:rsid w:val="00C4782E"/>
    <w:rsid w:val="00C50DA3"/>
    <w:rsid w:val="00C50DBF"/>
    <w:rsid w:val="00C5123D"/>
    <w:rsid w:val="00C513C4"/>
    <w:rsid w:val="00C513E4"/>
    <w:rsid w:val="00C51B35"/>
    <w:rsid w:val="00C51B9A"/>
    <w:rsid w:val="00C523E7"/>
    <w:rsid w:val="00C525D7"/>
    <w:rsid w:val="00C52C2B"/>
    <w:rsid w:val="00C52D44"/>
    <w:rsid w:val="00C539DC"/>
    <w:rsid w:val="00C55200"/>
    <w:rsid w:val="00C601D1"/>
    <w:rsid w:val="00C627F5"/>
    <w:rsid w:val="00C62906"/>
    <w:rsid w:val="00C63668"/>
    <w:rsid w:val="00C64498"/>
    <w:rsid w:val="00C64D66"/>
    <w:rsid w:val="00C65206"/>
    <w:rsid w:val="00C71F2F"/>
    <w:rsid w:val="00C720BE"/>
    <w:rsid w:val="00C72D1F"/>
    <w:rsid w:val="00C72E85"/>
    <w:rsid w:val="00C74611"/>
    <w:rsid w:val="00C755AD"/>
    <w:rsid w:val="00C7628C"/>
    <w:rsid w:val="00C8015F"/>
    <w:rsid w:val="00C80CC7"/>
    <w:rsid w:val="00C81824"/>
    <w:rsid w:val="00C86CAB"/>
    <w:rsid w:val="00C876CF"/>
    <w:rsid w:val="00C879CE"/>
    <w:rsid w:val="00C87E09"/>
    <w:rsid w:val="00C917AE"/>
    <w:rsid w:val="00C91F5F"/>
    <w:rsid w:val="00C9270A"/>
    <w:rsid w:val="00C934DC"/>
    <w:rsid w:val="00C9382F"/>
    <w:rsid w:val="00C93BBC"/>
    <w:rsid w:val="00C94B87"/>
    <w:rsid w:val="00C95163"/>
    <w:rsid w:val="00C97B88"/>
    <w:rsid w:val="00CA0668"/>
    <w:rsid w:val="00CA16BD"/>
    <w:rsid w:val="00CA1D1C"/>
    <w:rsid w:val="00CA3F01"/>
    <w:rsid w:val="00CA4CBA"/>
    <w:rsid w:val="00CB1F70"/>
    <w:rsid w:val="00CB2606"/>
    <w:rsid w:val="00CB268E"/>
    <w:rsid w:val="00CB3875"/>
    <w:rsid w:val="00CB4565"/>
    <w:rsid w:val="00CB56C4"/>
    <w:rsid w:val="00CB6E75"/>
    <w:rsid w:val="00CB74E0"/>
    <w:rsid w:val="00CB7A5C"/>
    <w:rsid w:val="00CC1AC8"/>
    <w:rsid w:val="00CC2F63"/>
    <w:rsid w:val="00CC4D6C"/>
    <w:rsid w:val="00CC4FCD"/>
    <w:rsid w:val="00CC5997"/>
    <w:rsid w:val="00CC5D4D"/>
    <w:rsid w:val="00CC5F60"/>
    <w:rsid w:val="00CC6579"/>
    <w:rsid w:val="00CC72FB"/>
    <w:rsid w:val="00CC78BD"/>
    <w:rsid w:val="00CC7B50"/>
    <w:rsid w:val="00CD1A92"/>
    <w:rsid w:val="00CD1C71"/>
    <w:rsid w:val="00CD234F"/>
    <w:rsid w:val="00CD2437"/>
    <w:rsid w:val="00CD2492"/>
    <w:rsid w:val="00CD39F1"/>
    <w:rsid w:val="00CD3C37"/>
    <w:rsid w:val="00CD4E61"/>
    <w:rsid w:val="00CD6AA8"/>
    <w:rsid w:val="00CD6C2D"/>
    <w:rsid w:val="00CD6DC8"/>
    <w:rsid w:val="00CD6FBF"/>
    <w:rsid w:val="00CD7EB4"/>
    <w:rsid w:val="00CE1E3A"/>
    <w:rsid w:val="00CE315F"/>
    <w:rsid w:val="00CE3265"/>
    <w:rsid w:val="00CE32B2"/>
    <w:rsid w:val="00CE4BE6"/>
    <w:rsid w:val="00CE5089"/>
    <w:rsid w:val="00CE5769"/>
    <w:rsid w:val="00CE5BAF"/>
    <w:rsid w:val="00CE65C8"/>
    <w:rsid w:val="00CE720B"/>
    <w:rsid w:val="00CE7B43"/>
    <w:rsid w:val="00CF07CE"/>
    <w:rsid w:val="00CF1D44"/>
    <w:rsid w:val="00CF1D78"/>
    <w:rsid w:val="00CF2D3C"/>
    <w:rsid w:val="00CF2E67"/>
    <w:rsid w:val="00CF2F55"/>
    <w:rsid w:val="00CF5817"/>
    <w:rsid w:val="00CF59E3"/>
    <w:rsid w:val="00CF5B3C"/>
    <w:rsid w:val="00CF7B55"/>
    <w:rsid w:val="00D01421"/>
    <w:rsid w:val="00D017D8"/>
    <w:rsid w:val="00D01E1D"/>
    <w:rsid w:val="00D02617"/>
    <w:rsid w:val="00D039CF"/>
    <w:rsid w:val="00D03BDB"/>
    <w:rsid w:val="00D03DCB"/>
    <w:rsid w:val="00D04965"/>
    <w:rsid w:val="00D04C7D"/>
    <w:rsid w:val="00D063AF"/>
    <w:rsid w:val="00D06779"/>
    <w:rsid w:val="00D06DE3"/>
    <w:rsid w:val="00D07059"/>
    <w:rsid w:val="00D11DC9"/>
    <w:rsid w:val="00D12F9E"/>
    <w:rsid w:val="00D135BE"/>
    <w:rsid w:val="00D13651"/>
    <w:rsid w:val="00D140DA"/>
    <w:rsid w:val="00D158F9"/>
    <w:rsid w:val="00D162CB"/>
    <w:rsid w:val="00D167AE"/>
    <w:rsid w:val="00D16CA7"/>
    <w:rsid w:val="00D1729A"/>
    <w:rsid w:val="00D17367"/>
    <w:rsid w:val="00D20439"/>
    <w:rsid w:val="00D21A97"/>
    <w:rsid w:val="00D22D8E"/>
    <w:rsid w:val="00D23021"/>
    <w:rsid w:val="00D23E8E"/>
    <w:rsid w:val="00D2425F"/>
    <w:rsid w:val="00D24884"/>
    <w:rsid w:val="00D24B28"/>
    <w:rsid w:val="00D2647A"/>
    <w:rsid w:val="00D2647B"/>
    <w:rsid w:val="00D26D4A"/>
    <w:rsid w:val="00D26D8F"/>
    <w:rsid w:val="00D30F47"/>
    <w:rsid w:val="00D312E2"/>
    <w:rsid w:val="00D32787"/>
    <w:rsid w:val="00D3487B"/>
    <w:rsid w:val="00D34A54"/>
    <w:rsid w:val="00D34EF9"/>
    <w:rsid w:val="00D361D3"/>
    <w:rsid w:val="00D36827"/>
    <w:rsid w:val="00D36DB5"/>
    <w:rsid w:val="00D36EB2"/>
    <w:rsid w:val="00D3706A"/>
    <w:rsid w:val="00D40175"/>
    <w:rsid w:val="00D42133"/>
    <w:rsid w:val="00D428EA"/>
    <w:rsid w:val="00D42DC1"/>
    <w:rsid w:val="00D441C3"/>
    <w:rsid w:val="00D45201"/>
    <w:rsid w:val="00D4615D"/>
    <w:rsid w:val="00D4724B"/>
    <w:rsid w:val="00D50B49"/>
    <w:rsid w:val="00D51C68"/>
    <w:rsid w:val="00D521B3"/>
    <w:rsid w:val="00D52268"/>
    <w:rsid w:val="00D5334C"/>
    <w:rsid w:val="00D5424B"/>
    <w:rsid w:val="00D54D08"/>
    <w:rsid w:val="00D55E5D"/>
    <w:rsid w:val="00D5676A"/>
    <w:rsid w:val="00D5725C"/>
    <w:rsid w:val="00D61EBD"/>
    <w:rsid w:val="00D6285F"/>
    <w:rsid w:val="00D62B91"/>
    <w:rsid w:val="00D63C5A"/>
    <w:rsid w:val="00D63EFA"/>
    <w:rsid w:val="00D646C8"/>
    <w:rsid w:val="00D65475"/>
    <w:rsid w:val="00D655FA"/>
    <w:rsid w:val="00D66834"/>
    <w:rsid w:val="00D66C0B"/>
    <w:rsid w:val="00D67354"/>
    <w:rsid w:val="00D673D3"/>
    <w:rsid w:val="00D67D39"/>
    <w:rsid w:val="00D7010B"/>
    <w:rsid w:val="00D70CFA"/>
    <w:rsid w:val="00D72501"/>
    <w:rsid w:val="00D72655"/>
    <w:rsid w:val="00D744E5"/>
    <w:rsid w:val="00D7499C"/>
    <w:rsid w:val="00D762FD"/>
    <w:rsid w:val="00D7630C"/>
    <w:rsid w:val="00D77A44"/>
    <w:rsid w:val="00D805CB"/>
    <w:rsid w:val="00D81030"/>
    <w:rsid w:val="00D813E3"/>
    <w:rsid w:val="00D81D01"/>
    <w:rsid w:val="00D81EB1"/>
    <w:rsid w:val="00D81ED6"/>
    <w:rsid w:val="00D820DF"/>
    <w:rsid w:val="00D82204"/>
    <w:rsid w:val="00D82B16"/>
    <w:rsid w:val="00D84698"/>
    <w:rsid w:val="00D84D5A"/>
    <w:rsid w:val="00D85E3E"/>
    <w:rsid w:val="00D868FE"/>
    <w:rsid w:val="00D87FDB"/>
    <w:rsid w:val="00D91616"/>
    <w:rsid w:val="00D917FF"/>
    <w:rsid w:val="00D91800"/>
    <w:rsid w:val="00D934E7"/>
    <w:rsid w:val="00D942F4"/>
    <w:rsid w:val="00D9440F"/>
    <w:rsid w:val="00D94C97"/>
    <w:rsid w:val="00D9631D"/>
    <w:rsid w:val="00D9645E"/>
    <w:rsid w:val="00D96D4D"/>
    <w:rsid w:val="00D97D5D"/>
    <w:rsid w:val="00DA00D4"/>
    <w:rsid w:val="00DA36F5"/>
    <w:rsid w:val="00DA4CF8"/>
    <w:rsid w:val="00DA67C2"/>
    <w:rsid w:val="00DA691B"/>
    <w:rsid w:val="00DA76CA"/>
    <w:rsid w:val="00DB0673"/>
    <w:rsid w:val="00DB1FFB"/>
    <w:rsid w:val="00DB2BCA"/>
    <w:rsid w:val="00DB39E1"/>
    <w:rsid w:val="00DB414A"/>
    <w:rsid w:val="00DB729B"/>
    <w:rsid w:val="00DC068C"/>
    <w:rsid w:val="00DC57C2"/>
    <w:rsid w:val="00DC6220"/>
    <w:rsid w:val="00DC69F0"/>
    <w:rsid w:val="00DC6CE4"/>
    <w:rsid w:val="00DC6F94"/>
    <w:rsid w:val="00DC748F"/>
    <w:rsid w:val="00DC7614"/>
    <w:rsid w:val="00DD1804"/>
    <w:rsid w:val="00DD2C0C"/>
    <w:rsid w:val="00DD5064"/>
    <w:rsid w:val="00DD5366"/>
    <w:rsid w:val="00DD6131"/>
    <w:rsid w:val="00DD6903"/>
    <w:rsid w:val="00DE0506"/>
    <w:rsid w:val="00DE07CF"/>
    <w:rsid w:val="00DE1535"/>
    <w:rsid w:val="00DE17F3"/>
    <w:rsid w:val="00DE2E7C"/>
    <w:rsid w:val="00DE65E2"/>
    <w:rsid w:val="00DE7739"/>
    <w:rsid w:val="00DE7E6A"/>
    <w:rsid w:val="00DF005C"/>
    <w:rsid w:val="00DF01DA"/>
    <w:rsid w:val="00DF0F31"/>
    <w:rsid w:val="00DF1A0A"/>
    <w:rsid w:val="00DF3CA1"/>
    <w:rsid w:val="00DF764D"/>
    <w:rsid w:val="00DF7974"/>
    <w:rsid w:val="00E00541"/>
    <w:rsid w:val="00E00DEF"/>
    <w:rsid w:val="00E011FF"/>
    <w:rsid w:val="00E01614"/>
    <w:rsid w:val="00E025E6"/>
    <w:rsid w:val="00E04726"/>
    <w:rsid w:val="00E0501A"/>
    <w:rsid w:val="00E053CD"/>
    <w:rsid w:val="00E064AE"/>
    <w:rsid w:val="00E07229"/>
    <w:rsid w:val="00E1059C"/>
    <w:rsid w:val="00E108D6"/>
    <w:rsid w:val="00E1104A"/>
    <w:rsid w:val="00E1151A"/>
    <w:rsid w:val="00E11B35"/>
    <w:rsid w:val="00E11F42"/>
    <w:rsid w:val="00E12E61"/>
    <w:rsid w:val="00E13246"/>
    <w:rsid w:val="00E152A5"/>
    <w:rsid w:val="00E16591"/>
    <w:rsid w:val="00E17B5B"/>
    <w:rsid w:val="00E205CB"/>
    <w:rsid w:val="00E20CFF"/>
    <w:rsid w:val="00E2123F"/>
    <w:rsid w:val="00E22AD1"/>
    <w:rsid w:val="00E22B11"/>
    <w:rsid w:val="00E23090"/>
    <w:rsid w:val="00E249E6"/>
    <w:rsid w:val="00E24FA2"/>
    <w:rsid w:val="00E255CB"/>
    <w:rsid w:val="00E25763"/>
    <w:rsid w:val="00E259C6"/>
    <w:rsid w:val="00E25B9B"/>
    <w:rsid w:val="00E26161"/>
    <w:rsid w:val="00E262C4"/>
    <w:rsid w:val="00E27002"/>
    <w:rsid w:val="00E2722C"/>
    <w:rsid w:val="00E2783A"/>
    <w:rsid w:val="00E30649"/>
    <w:rsid w:val="00E30A34"/>
    <w:rsid w:val="00E31AA9"/>
    <w:rsid w:val="00E32561"/>
    <w:rsid w:val="00E32B17"/>
    <w:rsid w:val="00E32B71"/>
    <w:rsid w:val="00E33A08"/>
    <w:rsid w:val="00E33BC4"/>
    <w:rsid w:val="00E33F55"/>
    <w:rsid w:val="00E372A6"/>
    <w:rsid w:val="00E40101"/>
    <w:rsid w:val="00E40984"/>
    <w:rsid w:val="00E41435"/>
    <w:rsid w:val="00E42227"/>
    <w:rsid w:val="00E42888"/>
    <w:rsid w:val="00E429B0"/>
    <w:rsid w:val="00E43E30"/>
    <w:rsid w:val="00E45238"/>
    <w:rsid w:val="00E4754D"/>
    <w:rsid w:val="00E51027"/>
    <w:rsid w:val="00E51BE9"/>
    <w:rsid w:val="00E51E43"/>
    <w:rsid w:val="00E53A53"/>
    <w:rsid w:val="00E542AD"/>
    <w:rsid w:val="00E54347"/>
    <w:rsid w:val="00E54E25"/>
    <w:rsid w:val="00E55329"/>
    <w:rsid w:val="00E56F23"/>
    <w:rsid w:val="00E56F65"/>
    <w:rsid w:val="00E56FF5"/>
    <w:rsid w:val="00E60482"/>
    <w:rsid w:val="00E604AA"/>
    <w:rsid w:val="00E608A0"/>
    <w:rsid w:val="00E61053"/>
    <w:rsid w:val="00E611EC"/>
    <w:rsid w:val="00E613AB"/>
    <w:rsid w:val="00E6266C"/>
    <w:rsid w:val="00E64406"/>
    <w:rsid w:val="00E65209"/>
    <w:rsid w:val="00E65AAF"/>
    <w:rsid w:val="00E65D3E"/>
    <w:rsid w:val="00E67192"/>
    <w:rsid w:val="00E675B7"/>
    <w:rsid w:val="00E67728"/>
    <w:rsid w:val="00E70438"/>
    <w:rsid w:val="00E7068D"/>
    <w:rsid w:val="00E719D3"/>
    <w:rsid w:val="00E7286E"/>
    <w:rsid w:val="00E728CB"/>
    <w:rsid w:val="00E72EDB"/>
    <w:rsid w:val="00E73481"/>
    <w:rsid w:val="00E73FD1"/>
    <w:rsid w:val="00E740D3"/>
    <w:rsid w:val="00E75AD5"/>
    <w:rsid w:val="00E77307"/>
    <w:rsid w:val="00E776E5"/>
    <w:rsid w:val="00E802BF"/>
    <w:rsid w:val="00E8289A"/>
    <w:rsid w:val="00E82E9F"/>
    <w:rsid w:val="00E841BE"/>
    <w:rsid w:val="00E84FC8"/>
    <w:rsid w:val="00E86E86"/>
    <w:rsid w:val="00E8705F"/>
    <w:rsid w:val="00E932C9"/>
    <w:rsid w:val="00E93668"/>
    <w:rsid w:val="00E93FB3"/>
    <w:rsid w:val="00E94531"/>
    <w:rsid w:val="00E95D04"/>
    <w:rsid w:val="00EA0329"/>
    <w:rsid w:val="00EA1F83"/>
    <w:rsid w:val="00EA27B5"/>
    <w:rsid w:val="00EA2809"/>
    <w:rsid w:val="00EA29EF"/>
    <w:rsid w:val="00EA2EAD"/>
    <w:rsid w:val="00EA3435"/>
    <w:rsid w:val="00EA3D1E"/>
    <w:rsid w:val="00EA4C9B"/>
    <w:rsid w:val="00EA5CFB"/>
    <w:rsid w:val="00EA7343"/>
    <w:rsid w:val="00EA7A0F"/>
    <w:rsid w:val="00EA7CB0"/>
    <w:rsid w:val="00EB025A"/>
    <w:rsid w:val="00EB02B3"/>
    <w:rsid w:val="00EB03C3"/>
    <w:rsid w:val="00EB1B54"/>
    <w:rsid w:val="00EB52AC"/>
    <w:rsid w:val="00EB5533"/>
    <w:rsid w:val="00EB6353"/>
    <w:rsid w:val="00EB650D"/>
    <w:rsid w:val="00EB6880"/>
    <w:rsid w:val="00EB694A"/>
    <w:rsid w:val="00EB773F"/>
    <w:rsid w:val="00EC0984"/>
    <w:rsid w:val="00EC1114"/>
    <w:rsid w:val="00EC12DB"/>
    <w:rsid w:val="00EC1889"/>
    <w:rsid w:val="00EC1EB1"/>
    <w:rsid w:val="00EC1EC7"/>
    <w:rsid w:val="00EC2441"/>
    <w:rsid w:val="00EC3842"/>
    <w:rsid w:val="00EC4018"/>
    <w:rsid w:val="00EC55D7"/>
    <w:rsid w:val="00EC5AAA"/>
    <w:rsid w:val="00EC5C30"/>
    <w:rsid w:val="00EC66A4"/>
    <w:rsid w:val="00EC6917"/>
    <w:rsid w:val="00EC7295"/>
    <w:rsid w:val="00EC7B93"/>
    <w:rsid w:val="00ED3160"/>
    <w:rsid w:val="00ED38FD"/>
    <w:rsid w:val="00ED3B21"/>
    <w:rsid w:val="00ED4199"/>
    <w:rsid w:val="00ED456F"/>
    <w:rsid w:val="00ED48B7"/>
    <w:rsid w:val="00ED4A35"/>
    <w:rsid w:val="00ED5EC2"/>
    <w:rsid w:val="00ED6508"/>
    <w:rsid w:val="00ED65D2"/>
    <w:rsid w:val="00ED7FFD"/>
    <w:rsid w:val="00EE007B"/>
    <w:rsid w:val="00EE05B4"/>
    <w:rsid w:val="00EE0AD5"/>
    <w:rsid w:val="00EE149D"/>
    <w:rsid w:val="00EE1997"/>
    <w:rsid w:val="00EE1F08"/>
    <w:rsid w:val="00EE3AA4"/>
    <w:rsid w:val="00EE4257"/>
    <w:rsid w:val="00EE496D"/>
    <w:rsid w:val="00EE55DD"/>
    <w:rsid w:val="00EE57F3"/>
    <w:rsid w:val="00EE5C82"/>
    <w:rsid w:val="00EE5FD7"/>
    <w:rsid w:val="00EE6241"/>
    <w:rsid w:val="00EF0092"/>
    <w:rsid w:val="00EF0B0A"/>
    <w:rsid w:val="00EF1C27"/>
    <w:rsid w:val="00EF2CFA"/>
    <w:rsid w:val="00EF3264"/>
    <w:rsid w:val="00EF3942"/>
    <w:rsid w:val="00EF40C6"/>
    <w:rsid w:val="00EF4CAE"/>
    <w:rsid w:val="00EF56E4"/>
    <w:rsid w:val="00EF79AC"/>
    <w:rsid w:val="00F0116D"/>
    <w:rsid w:val="00F01321"/>
    <w:rsid w:val="00F01BAC"/>
    <w:rsid w:val="00F02B48"/>
    <w:rsid w:val="00F04555"/>
    <w:rsid w:val="00F045AE"/>
    <w:rsid w:val="00F0486B"/>
    <w:rsid w:val="00F04CE1"/>
    <w:rsid w:val="00F059B6"/>
    <w:rsid w:val="00F068B5"/>
    <w:rsid w:val="00F076DC"/>
    <w:rsid w:val="00F079EF"/>
    <w:rsid w:val="00F07BE2"/>
    <w:rsid w:val="00F110C0"/>
    <w:rsid w:val="00F1113D"/>
    <w:rsid w:val="00F11A62"/>
    <w:rsid w:val="00F11FBC"/>
    <w:rsid w:val="00F137D7"/>
    <w:rsid w:val="00F13A64"/>
    <w:rsid w:val="00F14A1F"/>
    <w:rsid w:val="00F16A85"/>
    <w:rsid w:val="00F17AD6"/>
    <w:rsid w:val="00F17B60"/>
    <w:rsid w:val="00F17C3B"/>
    <w:rsid w:val="00F22713"/>
    <w:rsid w:val="00F24F07"/>
    <w:rsid w:val="00F253BD"/>
    <w:rsid w:val="00F25ADF"/>
    <w:rsid w:val="00F27227"/>
    <w:rsid w:val="00F2731A"/>
    <w:rsid w:val="00F2742D"/>
    <w:rsid w:val="00F30294"/>
    <w:rsid w:val="00F30B68"/>
    <w:rsid w:val="00F30F7A"/>
    <w:rsid w:val="00F31394"/>
    <w:rsid w:val="00F32402"/>
    <w:rsid w:val="00F32A36"/>
    <w:rsid w:val="00F32BEE"/>
    <w:rsid w:val="00F333D2"/>
    <w:rsid w:val="00F33A56"/>
    <w:rsid w:val="00F33B19"/>
    <w:rsid w:val="00F347ED"/>
    <w:rsid w:val="00F35697"/>
    <w:rsid w:val="00F35991"/>
    <w:rsid w:val="00F35E4D"/>
    <w:rsid w:val="00F36215"/>
    <w:rsid w:val="00F36B57"/>
    <w:rsid w:val="00F371CF"/>
    <w:rsid w:val="00F37CF4"/>
    <w:rsid w:val="00F41808"/>
    <w:rsid w:val="00F43925"/>
    <w:rsid w:val="00F454D0"/>
    <w:rsid w:val="00F45855"/>
    <w:rsid w:val="00F46CA6"/>
    <w:rsid w:val="00F525C2"/>
    <w:rsid w:val="00F52616"/>
    <w:rsid w:val="00F52C3E"/>
    <w:rsid w:val="00F52D62"/>
    <w:rsid w:val="00F53015"/>
    <w:rsid w:val="00F534FF"/>
    <w:rsid w:val="00F576CB"/>
    <w:rsid w:val="00F600A1"/>
    <w:rsid w:val="00F60118"/>
    <w:rsid w:val="00F6186A"/>
    <w:rsid w:val="00F6186D"/>
    <w:rsid w:val="00F61E0C"/>
    <w:rsid w:val="00F63692"/>
    <w:rsid w:val="00F64225"/>
    <w:rsid w:val="00F642FF"/>
    <w:rsid w:val="00F644AF"/>
    <w:rsid w:val="00F649D0"/>
    <w:rsid w:val="00F64A5D"/>
    <w:rsid w:val="00F64C6D"/>
    <w:rsid w:val="00F64E95"/>
    <w:rsid w:val="00F65751"/>
    <w:rsid w:val="00F658DA"/>
    <w:rsid w:val="00F6718E"/>
    <w:rsid w:val="00F67D7B"/>
    <w:rsid w:val="00F706CA"/>
    <w:rsid w:val="00F70850"/>
    <w:rsid w:val="00F70C42"/>
    <w:rsid w:val="00F716C6"/>
    <w:rsid w:val="00F71D2A"/>
    <w:rsid w:val="00F72298"/>
    <w:rsid w:val="00F73004"/>
    <w:rsid w:val="00F7343F"/>
    <w:rsid w:val="00F75CA0"/>
    <w:rsid w:val="00F75EB2"/>
    <w:rsid w:val="00F810F5"/>
    <w:rsid w:val="00F82FAE"/>
    <w:rsid w:val="00F83945"/>
    <w:rsid w:val="00F843C9"/>
    <w:rsid w:val="00F85721"/>
    <w:rsid w:val="00F8603B"/>
    <w:rsid w:val="00F90189"/>
    <w:rsid w:val="00F90D1F"/>
    <w:rsid w:val="00F91010"/>
    <w:rsid w:val="00F911DB"/>
    <w:rsid w:val="00F918C4"/>
    <w:rsid w:val="00F91AD5"/>
    <w:rsid w:val="00F934F5"/>
    <w:rsid w:val="00F94C6E"/>
    <w:rsid w:val="00FA0579"/>
    <w:rsid w:val="00FA08B0"/>
    <w:rsid w:val="00FA099E"/>
    <w:rsid w:val="00FA1117"/>
    <w:rsid w:val="00FA2693"/>
    <w:rsid w:val="00FA3C8E"/>
    <w:rsid w:val="00FA3FE4"/>
    <w:rsid w:val="00FA4177"/>
    <w:rsid w:val="00FA4BFD"/>
    <w:rsid w:val="00FA552C"/>
    <w:rsid w:val="00FA6018"/>
    <w:rsid w:val="00FA7F19"/>
    <w:rsid w:val="00FB0AF0"/>
    <w:rsid w:val="00FB1014"/>
    <w:rsid w:val="00FB1FEF"/>
    <w:rsid w:val="00FB2518"/>
    <w:rsid w:val="00FB29EA"/>
    <w:rsid w:val="00FB3610"/>
    <w:rsid w:val="00FB3E1A"/>
    <w:rsid w:val="00FB7341"/>
    <w:rsid w:val="00FB7C20"/>
    <w:rsid w:val="00FC0296"/>
    <w:rsid w:val="00FC1203"/>
    <w:rsid w:val="00FC1F57"/>
    <w:rsid w:val="00FC2B23"/>
    <w:rsid w:val="00FC2E38"/>
    <w:rsid w:val="00FC3FE2"/>
    <w:rsid w:val="00FC495F"/>
    <w:rsid w:val="00FC50B7"/>
    <w:rsid w:val="00FC5412"/>
    <w:rsid w:val="00FC5E7A"/>
    <w:rsid w:val="00FC64CD"/>
    <w:rsid w:val="00FC7E1D"/>
    <w:rsid w:val="00FC7ECA"/>
    <w:rsid w:val="00FC7F18"/>
    <w:rsid w:val="00FD110D"/>
    <w:rsid w:val="00FD35FA"/>
    <w:rsid w:val="00FD4091"/>
    <w:rsid w:val="00FD4F50"/>
    <w:rsid w:val="00FD57C1"/>
    <w:rsid w:val="00FD596F"/>
    <w:rsid w:val="00FD5A11"/>
    <w:rsid w:val="00FE0F9E"/>
    <w:rsid w:val="00FE2E53"/>
    <w:rsid w:val="00FE3AE1"/>
    <w:rsid w:val="00FE3D03"/>
    <w:rsid w:val="00FE7D49"/>
    <w:rsid w:val="00FF03D6"/>
    <w:rsid w:val="00FF16EF"/>
    <w:rsid w:val="00FF1E83"/>
    <w:rsid w:val="00FF2056"/>
    <w:rsid w:val="00FF2225"/>
    <w:rsid w:val="00FF32D4"/>
    <w:rsid w:val="00FF37F5"/>
    <w:rsid w:val="00FF3877"/>
    <w:rsid w:val="00FF5835"/>
    <w:rsid w:val="00FF6D01"/>
    <w:rsid w:val="00FF7061"/>
    <w:rsid w:val="00FF7257"/>
    <w:rsid w:val="00FF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39000A"/>
  <w15:docId w15:val="{013C5FAD-177A-43DF-9CA3-8E1AEEE6B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2F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F8572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6"/>
      <w:szCs w:val="24"/>
    </w:rPr>
  </w:style>
  <w:style w:type="paragraph" w:styleId="Heading2">
    <w:name w:val="heading 2"/>
    <w:basedOn w:val="Normal"/>
    <w:next w:val="Normal"/>
    <w:qFormat/>
    <w:rsid w:val="00FB0A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54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qFormat/>
    <w:rsid w:val="00FB0AF0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A69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69F4"/>
    <w:rPr>
      <w:color w:val="FF8119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07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7E4"/>
  </w:style>
  <w:style w:type="paragraph" w:styleId="Footer">
    <w:name w:val="footer"/>
    <w:basedOn w:val="Normal"/>
    <w:link w:val="FooterChar"/>
    <w:uiPriority w:val="99"/>
    <w:unhideWhenUsed/>
    <w:rsid w:val="00A707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7E4"/>
  </w:style>
  <w:style w:type="paragraph" w:styleId="BalloonText">
    <w:name w:val="Balloon Text"/>
    <w:basedOn w:val="Normal"/>
    <w:link w:val="BalloonTextChar"/>
    <w:uiPriority w:val="99"/>
    <w:semiHidden/>
    <w:unhideWhenUsed/>
    <w:rsid w:val="00A70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7E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177C38"/>
  </w:style>
  <w:style w:type="character" w:customStyle="1" w:styleId="EmailStyle241">
    <w:name w:val="EmailStyle241"/>
    <w:basedOn w:val="DefaultParagraphFont"/>
    <w:semiHidden/>
    <w:rsid w:val="006924A8"/>
    <w:rPr>
      <w:rFonts w:ascii="Arial" w:hAnsi="Arial" w:cs="Arial"/>
      <w:color w:val="auto"/>
      <w:sz w:val="20"/>
      <w:szCs w:val="20"/>
    </w:rPr>
  </w:style>
  <w:style w:type="table" w:styleId="TableGrid">
    <w:name w:val="Table Grid"/>
    <w:basedOn w:val="TableNormal"/>
    <w:uiPriority w:val="39"/>
    <w:rsid w:val="00E675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A3F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3F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3F1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3F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3F15"/>
    <w:rPr>
      <w:b/>
      <w:bCs/>
    </w:rPr>
  </w:style>
  <w:style w:type="paragraph" w:styleId="NormalWeb">
    <w:name w:val="Normal (Web)"/>
    <w:basedOn w:val="Normal"/>
    <w:uiPriority w:val="99"/>
    <w:unhideWhenUsed/>
    <w:rsid w:val="007F0B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F0B08"/>
    <w:rPr>
      <w:b/>
      <w:bCs/>
    </w:rPr>
  </w:style>
  <w:style w:type="character" w:styleId="Emphasis">
    <w:name w:val="Emphasis"/>
    <w:basedOn w:val="DefaultParagraphFont"/>
    <w:uiPriority w:val="20"/>
    <w:qFormat/>
    <w:rsid w:val="004F1ED4"/>
    <w:rPr>
      <w:b/>
      <w:bCs/>
      <w:i w:val="0"/>
      <w:iCs w:val="0"/>
    </w:rPr>
  </w:style>
  <w:style w:type="character" w:customStyle="1" w:styleId="st">
    <w:name w:val="st"/>
    <w:basedOn w:val="DefaultParagraphFont"/>
    <w:rsid w:val="004F1ED4"/>
  </w:style>
  <w:style w:type="character" w:customStyle="1" w:styleId="Heading3Char">
    <w:name w:val="Heading 3 Char"/>
    <w:basedOn w:val="DefaultParagraphFont"/>
    <w:link w:val="Heading3"/>
    <w:uiPriority w:val="9"/>
    <w:rsid w:val="00AC540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apple-converted-space">
    <w:name w:val="apple-converted-space"/>
    <w:basedOn w:val="DefaultParagraphFont"/>
    <w:rsid w:val="00112B97"/>
  </w:style>
  <w:style w:type="character" w:customStyle="1" w:styleId="Heading1Char">
    <w:name w:val="Heading 1 Char"/>
    <w:basedOn w:val="DefaultParagraphFont"/>
    <w:link w:val="Heading1"/>
    <w:rsid w:val="001204DD"/>
    <w:rPr>
      <w:rFonts w:ascii="Times New Roman" w:eastAsia="Times New Roman" w:hAnsi="Times New Roman"/>
      <w:b/>
      <w:bCs/>
      <w:sz w:val="36"/>
      <w:szCs w:val="24"/>
    </w:rPr>
  </w:style>
  <w:style w:type="character" w:customStyle="1" w:styleId="eventdate">
    <w:name w:val="event_date"/>
    <w:basedOn w:val="DefaultParagraphFont"/>
    <w:rsid w:val="00F73004"/>
  </w:style>
  <w:style w:type="character" w:customStyle="1" w:styleId="eventtime">
    <w:name w:val="event_time"/>
    <w:basedOn w:val="DefaultParagraphFont"/>
    <w:rsid w:val="00F73004"/>
  </w:style>
  <w:style w:type="character" w:customStyle="1" w:styleId="eventlocation">
    <w:name w:val="event_location"/>
    <w:basedOn w:val="DefaultParagraphFont"/>
    <w:rsid w:val="00F73004"/>
  </w:style>
  <w:style w:type="paragraph" w:styleId="PlainText">
    <w:name w:val="Plain Text"/>
    <w:basedOn w:val="Normal"/>
    <w:link w:val="PlainTextChar"/>
    <w:uiPriority w:val="99"/>
    <w:unhideWhenUsed/>
    <w:rsid w:val="00177E89"/>
    <w:pPr>
      <w:spacing w:after="0" w:line="240" w:lineRule="auto"/>
    </w:pPr>
    <w:rPr>
      <w:rFonts w:eastAsia="Times New Roman" w:cs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77E89"/>
    <w:rPr>
      <w:rFonts w:eastAsia="Times New Roman" w:cs="Calibri"/>
      <w:sz w:val="22"/>
      <w:szCs w:val="21"/>
    </w:rPr>
  </w:style>
  <w:style w:type="paragraph" w:customStyle="1" w:styleId="xmsonormal">
    <w:name w:val="x_msonormal"/>
    <w:basedOn w:val="Normal"/>
    <w:rsid w:val="006B27A1"/>
    <w:pPr>
      <w:spacing w:after="0" w:line="240" w:lineRule="auto"/>
    </w:pPr>
    <w:rPr>
      <w:rFonts w:eastAsiaTheme="minorHAns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BD2A48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2D62AB"/>
    <w:pPr>
      <w:widowControl w:val="0"/>
      <w:spacing w:after="0" w:line="240" w:lineRule="auto"/>
      <w:ind w:left="1104"/>
    </w:pPr>
    <w:rPr>
      <w:rFonts w:ascii="Arial" w:eastAsia="Arial" w:hAnsi="Arial" w:cstheme="minorBidi"/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2D62AB"/>
    <w:rPr>
      <w:rFonts w:ascii="Arial" w:eastAsia="Arial" w:hAnsi="Arial" w:cstheme="minorBidi"/>
      <w:sz w:val="17"/>
      <w:szCs w:val="17"/>
    </w:rPr>
  </w:style>
  <w:style w:type="character" w:customStyle="1" w:styleId="ListParagraphChar">
    <w:name w:val="List Paragraph Char"/>
    <w:link w:val="ListParagraph"/>
    <w:uiPriority w:val="34"/>
    <w:rsid w:val="002D62AB"/>
    <w:rPr>
      <w:sz w:val="22"/>
      <w:szCs w:val="22"/>
    </w:rPr>
  </w:style>
  <w:style w:type="character" w:customStyle="1" w:styleId="xcontentpasted2">
    <w:name w:val="x_contentpasted2"/>
    <w:basedOn w:val="DefaultParagraphFont"/>
    <w:rsid w:val="008A4EB7"/>
  </w:style>
  <w:style w:type="character" w:customStyle="1" w:styleId="js-organization-title">
    <w:name w:val="js-organization-title"/>
    <w:basedOn w:val="DefaultParagraphFont"/>
    <w:rsid w:val="00DC7614"/>
  </w:style>
  <w:style w:type="character" w:customStyle="1" w:styleId="js-date-title">
    <w:name w:val="js-date-title"/>
    <w:basedOn w:val="DefaultParagraphFont"/>
    <w:rsid w:val="00DC7614"/>
  </w:style>
  <w:style w:type="character" w:customStyle="1" w:styleId="js-venue-title">
    <w:name w:val="js-venue-title"/>
    <w:basedOn w:val="DefaultParagraphFont"/>
    <w:rsid w:val="00DC7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58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9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7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5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45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9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33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3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15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5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9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2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8287">
          <w:marLeft w:val="0"/>
          <w:marRight w:val="0"/>
          <w:marTop w:val="180"/>
          <w:marBottom w:val="0"/>
          <w:divBdr>
            <w:top w:val="single" w:sz="12" w:space="0" w:color="CBAE60"/>
            <w:left w:val="single" w:sz="12" w:space="0" w:color="CBAE60"/>
            <w:bottom w:val="single" w:sz="4" w:space="0" w:color="CBAE60"/>
            <w:right w:val="single" w:sz="12" w:space="0" w:color="CBAE60"/>
          </w:divBdr>
          <w:divsChild>
            <w:div w:id="114701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9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56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21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2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718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674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22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656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491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3099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354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177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257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692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5738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2484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936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4317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4989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8724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7360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8389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4576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5373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1191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550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699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4298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3083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1688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4162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2693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2477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2166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1695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8003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8314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1275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186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21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826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8897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4946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ABABAB"/>
                                                                    <w:left w:val="single" w:sz="4" w:space="0" w:color="ABABAB"/>
                                                                    <w:bottom w:val="single" w:sz="4" w:space="0" w:color="ABABAB"/>
                                                                    <w:right w:val="single" w:sz="4" w:space="0" w:color="ABABAB"/>
                                                                  </w:divBdr>
                                                                </w:div>
                                                                <w:div w:id="844131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7470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1855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2407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6961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1901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7093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6672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8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3984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26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0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8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12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4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FE0CBB-E84E-45DD-A0D3-933537440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bawib</Company>
  <LinksUpToDate>false</LinksUpToDate>
  <CharactersWithSpaces>7349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Cherry-Adams</dc:creator>
  <cp:keywords/>
  <dc:description/>
  <cp:lastModifiedBy>Rachel Adams</cp:lastModifiedBy>
  <cp:revision>2</cp:revision>
  <cp:lastPrinted>2023-10-03T18:40:00Z</cp:lastPrinted>
  <dcterms:created xsi:type="dcterms:W3CDTF">2023-11-08T20:45:00Z</dcterms:created>
  <dcterms:modified xsi:type="dcterms:W3CDTF">2023-11-08T20:45:00Z</dcterms:modified>
</cp:coreProperties>
</file>