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4CB4" w14:textId="77777777" w:rsidR="00DB2CF8" w:rsidRDefault="00DB2CF8" w:rsidP="00DB2CF8">
      <w:pPr>
        <w:pStyle w:val="Heading1"/>
        <w:rPr>
          <w:rFonts w:cs="Arial"/>
          <w:color w:val="FDB525"/>
          <w:sz w:val="28"/>
          <w:szCs w:val="28"/>
        </w:rPr>
      </w:pPr>
      <w:bookmarkStart w:id="0" w:name="_Hlk529543115"/>
      <w:r>
        <w:rPr>
          <w:noProof/>
        </w:rPr>
        <w:drawing>
          <wp:inline distT="0" distB="0" distL="0" distR="0" wp14:anchorId="69C6260B" wp14:editId="71AE5759">
            <wp:extent cx="3284220" cy="723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4220" cy="723900"/>
                    </a:xfrm>
                    <a:prstGeom prst="rect">
                      <a:avLst/>
                    </a:prstGeom>
                    <a:noFill/>
                    <a:ln>
                      <a:noFill/>
                    </a:ln>
                  </pic:spPr>
                </pic:pic>
              </a:graphicData>
            </a:graphic>
          </wp:inline>
        </w:drawing>
      </w:r>
    </w:p>
    <w:p w14:paraId="56CEE424" w14:textId="77777777" w:rsidR="00DB2CF8" w:rsidRPr="006E1535" w:rsidRDefault="00DB2CF8" w:rsidP="006E1535">
      <w:pPr>
        <w:jc w:val="center"/>
        <w:rPr>
          <w:b/>
          <w:color w:val="000000" w:themeColor="text1"/>
          <w:sz w:val="28"/>
          <w:szCs w:val="28"/>
        </w:rPr>
      </w:pPr>
      <w:r w:rsidRPr="006E1535">
        <w:rPr>
          <w:b/>
          <w:color w:val="000000" w:themeColor="text1"/>
          <w:sz w:val="28"/>
          <w:szCs w:val="28"/>
        </w:rPr>
        <w:t>Executive Minutes</w:t>
      </w:r>
    </w:p>
    <w:p w14:paraId="5A130C19" w14:textId="77777777" w:rsidR="00DB2CF8" w:rsidRDefault="00DB2CF8" w:rsidP="006E1535">
      <w:pPr>
        <w:jc w:val="center"/>
        <w:rPr>
          <w:b/>
          <w:color w:val="000000" w:themeColor="text1"/>
          <w:sz w:val="28"/>
          <w:szCs w:val="28"/>
        </w:rPr>
      </w:pPr>
      <w:r w:rsidRPr="006E1535">
        <w:rPr>
          <w:b/>
          <w:color w:val="000000" w:themeColor="text1"/>
          <w:sz w:val="28"/>
          <w:szCs w:val="28"/>
        </w:rPr>
        <w:t xml:space="preserve">Thursday, </w:t>
      </w:r>
      <w:r w:rsidR="00C3393B">
        <w:rPr>
          <w:b/>
          <w:color w:val="000000" w:themeColor="text1"/>
          <w:sz w:val="28"/>
          <w:szCs w:val="28"/>
        </w:rPr>
        <w:t>February 13</w:t>
      </w:r>
      <w:r w:rsidR="00B91041">
        <w:rPr>
          <w:b/>
          <w:color w:val="000000" w:themeColor="text1"/>
          <w:sz w:val="28"/>
          <w:szCs w:val="28"/>
        </w:rPr>
        <w:t>,</w:t>
      </w:r>
      <w:r w:rsidR="00616E62">
        <w:rPr>
          <w:b/>
          <w:color w:val="000000" w:themeColor="text1"/>
          <w:sz w:val="28"/>
          <w:szCs w:val="28"/>
        </w:rPr>
        <w:t xml:space="preserve"> 202</w:t>
      </w:r>
      <w:r w:rsidR="00C3393B">
        <w:rPr>
          <w:b/>
          <w:color w:val="000000" w:themeColor="text1"/>
          <w:sz w:val="28"/>
          <w:szCs w:val="28"/>
        </w:rPr>
        <w:t>5</w:t>
      </w:r>
    </w:p>
    <w:p w14:paraId="27C3FED0" w14:textId="77777777" w:rsidR="00616E62" w:rsidRDefault="00B42E76" w:rsidP="008F56FA">
      <w:pPr>
        <w:jc w:val="center"/>
        <w:rPr>
          <w:rFonts w:ascii="Garamond" w:eastAsia="Times New Roman" w:hAnsi="Garamond" w:cs="Times New Roman"/>
          <w:sz w:val="24"/>
          <w:szCs w:val="24"/>
        </w:rPr>
      </w:pPr>
      <w:r>
        <w:rPr>
          <w:rFonts w:ascii="Garamond" w:eastAsia="Times New Roman" w:hAnsi="Garamond" w:cs="Times New Roman"/>
          <w:b/>
          <w:sz w:val="24"/>
          <w:szCs w:val="24"/>
          <w:u w:val="single"/>
        </w:rPr>
        <w:t xml:space="preserve"> </w:t>
      </w:r>
      <w:r w:rsidR="00ED5F6D" w:rsidRPr="002314D0">
        <w:rPr>
          <w:rFonts w:ascii="Garamond" w:eastAsia="Times New Roman" w:hAnsi="Garamond" w:cs="Times New Roman"/>
          <w:b/>
          <w:sz w:val="24"/>
          <w:szCs w:val="24"/>
          <w:u w:val="single"/>
        </w:rPr>
        <w:t xml:space="preserve">Location: </w:t>
      </w:r>
      <w:r w:rsidR="00ED5F6D">
        <w:rPr>
          <w:rFonts w:ascii="Garamond" w:eastAsia="Times New Roman" w:hAnsi="Garamond" w:cs="Times New Roman"/>
          <w:sz w:val="24"/>
          <w:szCs w:val="24"/>
        </w:rPr>
        <w:t>Virtual Meeting – Zoom</w:t>
      </w:r>
      <w:bookmarkEnd w:id="0"/>
      <w:r w:rsidR="00365A03">
        <w:rPr>
          <w:rFonts w:ascii="Garamond" w:eastAsia="Times New Roman" w:hAnsi="Garamond" w:cs="Times New Roman"/>
          <w:sz w:val="24"/>
          <w:szCs w:val="24"/>
        </w:rPr>
        <w:t>/Hybrid</w:t>
      </w:r>
      <w:r w:rsidR="008F56FA">
        <w:rPr>
          <w:rFonts w:ascii="Garamond" w:eastAsia="Times New Roman" w:hAnsi="Garamond" w:cs="Times New Roman"/>
          <w:sz w:val="24"/>
          <w:szCs w:val="24"/>
        </w:rPr>
        <w:t xml:space="preserve"> </w:t>
      </w:r>
    </w:p>
    <w:p w14:paraId="25134256" w14:textId="77777777" w:rsidR="009F41FC" w:rsidRPr="000C688B" w:rsidRDefault="009F41FC" w:rsidP="009F41FC">
      <w:pPr>
        <w:jc w:val="center"/>
      </w:pPr>
      <w:hyperlink r:id="rId9" w:history="1">
        <w:r w:rsidRPr="000C688B">
          <w:rPr>
            <w:rStyle w:val="Hyperlink"/>
            <w:color w:val="467886"/>
          </w:rPr>
          <w:t>https://us02web.zoom.us/j/83542713905?pwd=tMEK6LqQtuRJoNXVL5aq6usZhOZaeT.1</w:t>
        </w:r>
      </w:hyperlink>
    </w:p>
    <w:p w14:paraId="6EE4AFBC" w14:textId="77777777" w:rsidR="007A460E" w:rsidRDefault="00DB2CF8" w:rsidP="007A460E">
      <w:pPr>
        <w:jc w:val="center"/>
        <w:rPr>
          <w:b/>
          <w:color w:val="244061"/>
          <w:sz w:val="20"/>
          <w:szCs w:val="20"/>
        </w:rPr>
      </w:pPr>
      <w:r w:rsidRPr="000C688B">
        <w:rPr>
          <w:b/>
          <w:color w:val="244061"/>
          <w:sz w:val="28"/>
          <w:szCs w:val="28"/>
        </w:rPr>
        <w:t>QUORUM PRESENT</w:t>
      </w:r>
    </w:p>
    <w:p w14:paraId="5636BEF9" w14:textId="77777777" w:rsidR="007A460E" w:rsidRPr="008C68DF" w:rsidRDefault="007A460E" w:rsidP="007A460E">
      <w:pPr>
        <w:pBdr>
          <w:bottom w:val="thinThickSmallGap" w:sz="24" w:space="0" w:color="auto"/>
        </w:pBdr>
        <w:jc w:val="both"/>
        <w:rPr>
          <w:bCs/>
          <w:sz w:val="18"/>
          <w:szCs w:val="18"/>
        </w:rPr>
      </w:pPr>
    </w:p>
    <w:p w14:paraId="0D494415" w14:textId="77777777" w:rsidR="007A460E" w:rsidRPr="00D67573" w:rsidRDefault="007A460E" w:rsidP="002D3210">
      <w:pPr>
        <w:widowControl/>
        <w:numPr>
          <w:ilvl w:val="0"/>
          <w:numId w:val="1"/>
        </w:numPr>
        <w:tabs>
          <w:tab w:val="clear" w:pos="504"/>
        </w:tabs>
        <w:autoSpaceDE w:val="0"/>
        <w:autoSpaceDN w:val="0"/>
        <w:adjustRightInd w:val="0"/>
        <w:ind w:left="540" w:hanging="540"/>
        <w:rPr>
          <w:rFonts w:ascii="Arial" w:hAnsi="Arial" w:cs="Arial"/>
          <w:sz w:val="18"/>
          <w:szCs w:val="18"/>
        </w:rPr>
      </w:pPr>
      <w:r w:rsidRPr="00D67573">
        <w:rPr>
          <w:rFonts w:ascii="Arial" w:hAnsi="Arial" w:cs="Arial"/>
          <w:b/>
          <w:sz w:val="18"/>
          <w:szCs w:val="18"/>
        </w:rPr>
        <w:t xml:space="preserve">CALL TO ORDER: </w:t>
      </w:r>
      <w:r w:rsidRPr="00D67573">
        <w:rPr>
          <w:rFonts w:ascii="Arial" w:hAnsi="Arial" w:cs="Arial"/>
          <w:sz w:val="18"/>
          <w:szCs w:val="18"/>
        </w:rPr>
        <w:t xml:space="preserve">The meeting called to order by the Board Chair, Mr. </w:t>
      </w:r>
      <w:r w:rsidR="002A09C8">
        <w:rPr>
          <w:rFonts w:ascii="Arial" w:hAnsi="Arial" w:cs="Arial"/>
          <w:sz w:val="18"/>
          <w:szCs w:val="18"/>
        </w:rPr>
        <w:t>Dan Evans,</w:t>
      </w:r>
      <w:r w:rsidRPr="00D67573">
        <w:rPr>
          <w:rFonts w:ascii="Arial" w:hAnsi="Arial" w:cs="Arial"/>
          <w:sz w:val="18"/>
          <w:szCs w:val="18"/>
        </w:rPr>
        <w:t xml:space="preserve"> at </w:t>
      </w:r>
      <w:r w:rsidR="008F56FA">
        <w:rPr>
          <w:rFonts w:ascii="Arial" w:hAnsi="Arial" w:cs="Arial"/>
          <w:sz w:val="18"/>
          <w:szCs w:val="18"/>
        </w:rPr>
        <w:t>3:0</w:t>
      </w:r>
      <w:r w:rsidR="009F41FC">
        <w:rPr>
          <w:rFonts w:ascii="Arial" w:hAnsi="Arial" w:cs="Arial"/>
          <w:sz w:val="18"/>
          <w:szCs w:val="18"/>
        </w:rPr>
        <w:t>6</w:t>
      </w:r>
      <w:r w:rsidR="008F56FA">
        <w:rPr>
          <w:rFonts w:ascii="Arial" w:hAnsi="Arial" w:cs="Arial"/>
          <w:sz w:val="18"/>
          <w:szCs w:val="18"/>
        </w:rPr>
        <w:t xml:space="preserve"> p.m.</w:t>
      </w:r>
    </w:p>
    <w:p w14:paraId="4EC58323" w14:textId="77777777" w:rsidR="00DB2CF8" w:rsidRPr="00D67573" w:rsidRDefault="00DB2CF8" w:rsidP="002D3210">
      <w:pPr>
        <w:widowControl/>
        <w:numPr>
          <w:ilvl w:val="0"/>
          <w:numId w:val="1"/>
        </w:numPr>
        <w:autoSpaceDE w:val="0"/>
        <w:autoSpaceDN w:val="0"/>
        <w:adjustRightInd w:val="0"/>
        <w:rPr>
          <w:rFonts w:ascii="Arial" w:hAnsi="Arial" w:cs="Arial"/>
          <w:sz w:val="18"/>
          <w:szCs w:val="18"/>
        </w:rPr>
      </w:pPr>
      <w:r w:rsidRPr="00D67573">
        <w:rPr>
          <w:rFonts w:ascii="Arial" w:hAnsi="Arial" w:cs="Arial"/>
          <w:b/>
          <w:sz w:val="18"/>
          <w:szCs w:val="18"/>
          <w:u w:val="single"/>
        </w:rPr>
        <w:t>ROLL CALL</w:t>
      </w:r>
      <w:r w:rsidRPr="00D67573">
        <w:rPr>
          <w:rFonts w:ascii="Arial" w:hAnsi="Arial" w:cs="Arial"/>
          <w:b/>
          <w:sz w:val="18"/>
          <w:szCs w:val="18"/>
        </w:rPr>
        <w:t xml:space="preserve">: </w:t>
      </w:r>
    </w:p>
    <w:p w14:paraId="0A44C7AF" w14:textId="77777777" w:rsidR="009F41FC" w:rsidRPr="002A09C8" w:rsidRDefault="00DE3F18" w:rsidP="009F41FC">
      <w:pPr>
        <w:ind w:left="540"/>
        <w:rPr>
          <w:rFonts w:ascii="Arial" w:hAnsi="Arial" w:cs="Arial"/>
          <w:b/>
          <w:bCs/>
          <w:iCs/>
          <w:sz w:val="18"/>
          <w:szCs w:val="18"/>
        </w:rPr>
      </w:pPr>
      <w:bookmarkStart w:id="1" w:name="_Hlk529543214"/>
      <w:r w:rsidRPr="00D67573">
        <w:rPr>
          <w:rFonts w:ascii="Arial" w:hAnsi="Arial" w:cs="Arial"/>
          <w:b/>
          <w:sz w:val="18"/>
          <w:szCs w:val="18"/>
        </w:rPr>
        <w:t>Present:</w:t>
      </w:r>
      <w:r w:rsidR="0018522E">
        <w:rPr>
          <w:rFonts w:ascii="Arial" w:hAnsi="Arial" w:cs="Arial"/>
          <w:i/>
          <w:sz w:val="18"/>
          <w:szCs w:val="18"/>
        </w:rPr>
        <w:t xml:space="preserve"> </w:t>
      </w:r>
      <w:r w:rsidR="002A09C8">
        <w:rPr>
          <w:rFonts w:ascii="Arial" w:hAnsi="Arial" w:cs="Arial"/>
          <w:i/>
          <w:sz w:val="18"/>
          <w:szCs w:val="18"/>
        </w:rPr>
        <w:t>Dan Evans</w:t>
      </w:r>
      <w:r w:rsidR="002A09C8" w:rsidRPr="00D67573">
        <w:rPr>
          <w:rFonts w:ascii="Arial" w:hAnsi="Arial" w:cs="Arial"/>
          <w:sz w:val="18"/>
          <w:szCs w:val="18"/>
        </w:rPr>
        <w:t>–</w:t>
      </w:r>
      <w:r w:rsidR="002A09C8" w:rsidRPr="00D67573">
        <w:rPr>
          <w:rFonts w:ascii="Arial" w:hAnsi="Arial" w:cs="Arial"/>
          <w:i/>
          <w:sz w:val="18"/>
          <w:szCs w:val="18"/>
        </w:rPr>
        <w:t>Chair</w:t>
      </w:r>
      <w:r w:rsidR="002A09C8">
        <w:rPr>
          <w:rFonts w:ascii="Arial" w:hAnsi="Arial" w:cs="Arial"/>
          <w:i/>
          <w:sz w:val="18"/>
          <w:szCs w:val="18"/>
        </w:rPr>
        <w:t>, , Mary Waldron</w:t>
      </w:r>
      <w:r w:rsidR="002A09C8" w:rsidRPr="00D67573">
        <w:rPr>
          <w:rFonts w:ascii="Arial" w:hAnsi="Arial" w:cs="Arial"/>
          <w:sz w:val="18"/>
          <w:szCs w:val="18"/>
        </w:rPr>
        <w:t>–</w:t>
      </w:r>
      <w:r w:rsidR="002A09C8">
        <w:rPr>
          <w:rFonts w:ascii="Arial" w:hAnsi="Arial" w:cs="Arial"/>
          <w:i/>
          <w:sz w:val="18"/>
          <w:szCs w:val="18"/>
        </w:rPr>
        <w:t xml:space="preserve">Clerk, </w:t>
      </w:r>
      <w:r w:rsidR="009F41FC" w:rsidRPr="00FA5B6E">
        <w:rPr>
          <w:rFonts w:ascii="Arial" w:hAnsi="Arial" w:cs="Arial"/>
          <w:bCs/>
          <w:sz w:val="18"/>
          <w:szCs w:val="18"/>
        </w:rPr>
        <w:t>Suzanne Fernandes,</w:t>
      </w:r>
      <w:r w:rsidR="009F41FC">
        <w:rPr>
          <w:rFonts w:ascii="Arial" w:hAnsi="Arial" w:cs="Arial"/>
          <w:bCs/>
          <w:sz w:val="18"/>
          <w:szCs w:val="18"/>
        </w:rPr>
        <w:t xml:space="preserve"> and </w:t>
      </w:r>
      <w:r w:rsidR="009F41FC" w:rsidRPr="00FA5B6E">
        <w:rPr>
          <w:rFonts w:ascii="Arial" w:hAnsi="Arial" w:cs="Arial"/>
          <w:iCs/>
          <w:sz w:val="18"/>
          <w:szCs w:val="18"/>
        </w:rPr>
        <w:t>Thomas Thibeault</w:t>
      </w:r>
    </w:p>
    <w:p w14:paraId="0BAD429E" w14:textId="77777777" w:rsidR="00C715B8" w:rsidRPr="002A09C8" w:rsidRDefault="00C715B8" w:rsidP="00EB127C">
      <w:pPr>
        <w:ind w:left="540"/>
        <w:rPr>
          <w:rFonts w:ascii="Arial" w:hAnsi="Arial" w:cs="Arial"/>
          <w:b/>
          <w:bCs/>
          <w:iCs/>
          <w:sz w:val="18"/>
          <w:szCs w:val="18"/>
        </w:rPr>
      </w:pPr>
      <w:r w:rsidRPr="00D67573">
        <w:rPr>
          <w:rFonts w:ascii="Arial" w:hAnsi="Arial" w:cs="Arial"/>
          <w:b/>
          <w:sz w:val="18"/>
          <w:szCs w:val="18"/>
        </w:rPr>
        <w:t>Absent:</w:t>
      </w:r>
      <w:r w:rsidR="003E1A18" w:rsidRPr="00D67573">
        <w:rPr>
          <w:rFonts w:ascii="Arial" w:hAnsi="Arial" w:cs="Arial"/>
          <w:b/>
          <w:iCs/>
          <w:sz w:val="18"/>
          <w:szCs w:val="18"/>
        </w:rPr>
        <w:t xml:space="preserve"> </w:t>
      </w:r>
      <w:r w:rsidR="009F41FC" w:rsidRPr="009F41FC">
        <w:rPr>
          <w:rFonts w:ascii="Arial" w:hAnsi="Arial" w:cs="Arial"/>
          <w:sz w:val="18"/>
          <w:szCs w:val="18"/>
        </w:rPr>
        <w:t>Joseph Lovetere</w:t>
      </w:r>
      <w:r w:rsidR="009F41FC" w:rsidRPr="00D67573">
        <w:rPr>
          <w:rFonts w:ascii="Arial" w:hAnsi="Arial" w:cs="Arial"/>
          <w:sz w:val="18"/>
          <w:szCs w:val="18"/>
        </w:rPr>
        <w:t>–</w:t>
      </w:r>
      <w:r w:rsidR="009F41FC">
        <w:rPr>
          <w:rFonts w:ascii="Arial" w:hAnsi="Arial" w:cs="Arial"/>
          <w:sz w:val="18"/>
          <w:szCs w:val="18"/>
        </w:rPr>
        <w:t xml:space="preserve">Past </w:t>
      </w:r>
      <w:r w:rsidR="009F41FC" w:rsidRPr="00D67573">
        <w:rPr>
          <w:rFonts w:ascii="Arial" w:hAnsi="Arial" w:cs="Arial"/>
          <w:i/>
          <w:sz w:val="18"/>
          <w:szCs w:val="18"/>
        </w:rPr>
        <w:t>Chair</w:t>
      </w:r>
      <w:r w:rsidR="009F41FC">
        <w:rPr>
          <w:rFonts w:ascii="Arial" w:hAnsi="Arial" w:cs="Arial"/>
          <w:i/>
          <w:sz w:val="18"/>
          <w:szCs w:val="18"/>
        </w:rPr>
        <w:t>,</w:t>
      </w:r>
      <w:r w:rsidR="009F41FC" w:rsidRPr="009F41FC">
        <w:rPr>
          <w:rFonts w:ascii="Arial" w:hAnsi="Arial" w:cs="Arial"/>
          <w:b/>
          <w:bCs/>
          <w:iCs/>
          <w:sz w:val="18"/>
          <w:szCs w:val="18"/>
        </w:rPr>
        <w:t xml:space="preserve"> Linda Sacchetti</w:t>
      </w:r>
      <w:r w:rsidR="009F41FC" w:rsidRPr="009F41FC">
        <w:rPr>
          <w:rFonts w:ascii="Arial" w:hAnsi="Arial" w:cs="Arial"/>
          <w:b/>
          <w:bCs/>
          <w:sz w:val="18"/>
          <w:szCs w:val="18"/>
        </w:rPr>
        <w:t>–</w:t>
      </w:r>
      <w:r w:rsidR="009F41FC" w:rsidRPr="00192BBA">
        <w:rPr>
          <w:rFonts w:ascii="Arial" w:hAnsi="Arial" w:cs="Arial"/>
          <w:i/>
          <w:sz w:val="18"/>
          <w:szCs w:val="18"/>
        </w:rPr>
        <w:t>Vice Chair</w:t>
      </w:r>
      <w:r w:rsidR="002A09C8">
        <w:rPr>
          <w:rFonts w:ascii="Arial" w:hAnsi="Arial" w:cs="Arial"/>
          <w:b/>
          <w:bCs/>
          <w:iCs/>
          <w:sz w:val="18"/>
          <w:szCs w:val="18"/>
        </w:rPr>
        <w:t xml:space="preserve">, </w:t>
      </w:r>
      <w:r w:rsidR="009F41FC" w:rsidRPr="009F41FC">
        <w:rPr>
          <w:rFonts w:ascii="Arial" w:hAnsi="Arial" w:cs="Arial"/>
          <w:iCs/>
          <w:sz w:val="18"/>
          <w:szCs w:val="18"/>
        </w:rPr>
        <w:t>and</w:t>
      </w:r>
      <w:r w:rsidR="009F41FC">
        <w:rPr>
          <w:rFonts w:ascii="Arial" w:hAnsi="Arial" w:cs="Arial"/>
          <w:b/>
          <w:bCs/>
          <w:iCs/>
          <w:sz w:val="18"/>
          <w:szCs w:val="18"/>
        </w:rPr>
        <w:t xml:space="preserve"> </w:t>
      </w:r>
      <w:r w:rsidR="00EE3C35" w:rsidRPr="009F41FC">
        <w:rPr>
          <w:rFonts w:ascii="Arial" w:hAnsi="Arial" w:cs="Arial"/>
          <w:b/>
          <w:bCs/>
          <w:sz w:val="18"/>
          <w:szCs w:val="18"/>
        </w:rPr>
        <w:t xml:space="preserve">Irene </w:t>
      </w:r>
      <w:r w:rsidR="002A09C8" w:rsidRPr="009F41FC">
        <w:rPr>
          <w:rFonts w:ascii="Arial" w:hAnsi="Arial" w:cs="Arial"/>
          <w:b/>
          <w:bCs/>
          <w:sz w:val="18"/>
          <w:szCs w:val="18"/>
        </w:rPr>
        <w:t>Giannopoulos</w:t>
      </w:r>
      <w:r w:rsidR="008F56FA" w:rsidRPr="00D67573">
        <w:rPr>
          <w:rFonts w:ascii="Arial" w:hAnsi="Arial" w:cs="Arial"/>
          <w:sz w:val="18"/>
          <w:szCs w:val="18"/>
        </w:rPr>
        <w:t>–</w:t>
      </w:r>
      <w:r w:rsidR="008F56FA" w:rsidRPr="00D67573">
        <w:rPr>
          <w:rFonts w:ascii="Arial" w:hAnsi="Arial" w:cs="Arial"/>
          <w:i/>
          <w:iCs/>
          <w:sz w:val="18"/>
          <w:szCs w:val="18"/>
        </w:rPr>
        <w:t>Treasurer</w:t>
      </w:r>
      <w:r w:rsidR="006C0D1E">
        <w:rPr>
          <w:rFonts w:ascii="Arial" w:hAnsi="Arial" w:cs="Arial"/>
          <w:i/>
          <w:iCs/>
          <w:sz w:val="18"/>
          <w:szCs w:val="18"/>
        </w:rPr>
        <w:t>,</w:t>
      </w:r>
      <w:r w:rsidR="008F56FA" w:rsidRPr="0018522E">
        <w:rPr>
          <w:rFonts w:ascii="Arial" w:hAnsi="Arial" w:cs="Arial"/>
          <w:b/>
          <w:bCs/>
          <w:iCs/>
          <w:sz w:val="18"/>
          <w:szCs w:val="18"/>
        </w:rPr>
        <w:t xml:space="preserve"> </w:t>
      </w:r>
    </w:p>
    <w:p w14:paraId="10E16A2A" w14:textId="77777777" w:rsidR="005920B9" w:rsidRPr="002A09C8" w:rsidRDefault="00DB2CF8" w:rsidP="0055407E">
      <w:pPr>
        <w:ind w:left="540"/>
        <w:rPr>
          <w:rFonts w:ascii="Arial" w:hAnsi="Arial" w:cs="Arial"/>
          <w:iCs/>
          <w:sz w:val="18"/>
          <w:szCs w:val="18"/>
        </w:rPr>
      </w:pPr>
      <w:bookmarkStart w:id="2" w:name="_Hlk529543250"/>
      <w:bookmarkEnd w:id="1"/>
      <w:r w:rsidRPr="002A09C8">
        <w:rPr>
          <w:rFonts w:ascii="Arial" w:hAnsi="Arial" w:cs="Arial"/>
          <w:b/>
          <w:bCs/>
          <w:iCs/>
          <w:sz w:val="18"/>
          <w:szCs w:val="18"/>
        </w:rPr>
        <w:t>Staff</w:t>
      </w:r>
      <w:r w:rsidR="009F41FC" w:rsidRPr="002A09C8">
        <w:rPr>
          <w:rFonts w:ascii="Arial" w:hAnsi="Arial" w:cs="Arial"/>
          <w:b/>
          <w:bCs/>
          <w:iCs/>
          <w:sz w:val="18"/>
          <w:szCs w:val="18"/>
        </w:rPr>
        <w:t xml:space="preserve">: </w:t>
      </w:r>
      <w:r w:rsidR="009F41FC" w:rsidRPr="00890C30">
        <w:rPr>
          <w:rFonts w:ascii="Arial" w:hAnsi="Arial" w:cs="Arial"/>
          <w:iCs/>
          <w:sz w:val="18"/>
          <w:szCs w:val="18"/>
        </w:rPr>
        <w:t>Jason</w:t>
      </w:r>
      <w:r w:rsidR="000E21DE" w:rsidRPr="002A09C8">
        <w:rPr>
          <w:rFonts w:ascii="Arial" w:hAnsi="Arial" w:cs="Arial"/>
          <w:iCs/>
          <w:sz w:val="18"/>
          <w:szCs w:val="18"/>
        </w:rPr>
        <w:t xml:space="preserve"> Hunter</w:t>
      </w:r>
      <w:r w:rsidR="00C035BD" w:rsidRPr="002A09C8">
        <w:rPr>
          <w:rFonts w:ascii="Arial" w:hAnsi="Arial" w:cs="Arial"/>
          <w:iCs/>
          <w:sz w:val="18"/>
          <w:szCs w:val="18"/>
        </w:rPr>
        <w:t xml:space="preserve">, </w:t>
      </w:r>
      <w:r w:rsidR="008E3C78" w:rsidRPr="002A09C8">
        <w:rPr>
          <w:rFonts w:ascii="Arial" w:hAnsi="Arial" w:cs="Arial"/>
          <w:iCs/>
          <w:sz w:val="18"/>
          <w:szCs w:val="18"/>
        </w:rPr>
        <w:t>Michele Ahern</w:t>
      </w:r>
      <w:r w:rsidR="00CA14A1" w:rsidRPr="002A09C8">
        <w:rPr>
          <w:rFonts w:ascii="Arial" w:hAnsi="Arial" w:cs="Arial"/>
          <w:iCs/>
          <w:sz w:val="18"/>
          <w:szCs w:val="18"/>
        </w:rPr>
        <w:t>,</w:t>
      </w:r>
      <w:r w:rsidR="009F41FC">
        <w:rPr>
          <w:rFonts w:ascii="Arial" w:hAnsi="Arial" w:cs="Arial"/>
          <w:iCs/>
          <w:sz w:val="18"/>
          <w:szCs w:val="18"/>
        </w:rPr>
        <w:t xml:space="preserve"> Patricia Garcia,</w:t>
      </w:r>
      <w:r w:rsidR="00EE3C35" w:rsidRPr="002A09C8">
        <w:rPr>
          <w:rFonts w:ascii="Arial" w:hAnsi="Arial" w:cs="Arial"/>
          <w:iCs/>
          <w:sz w:val="18"/>
          <w:szCs w:val="18"/>
        </w:rPr>
        <w:t xml:space="preserve"> </w:t>
      </w:r>
      <w:r w:rsidR="009F41FC">
        <w:rPr>
          <w:rFonts w:ascii="Arial" w:hAnsi="Arial" w:cs="Arial"/>
          <w:iCs/>
          <w:sz w:val="18"/>
          <w:szCs w:val="18"/>
        </w:rPr>
        <w:t xml:space="preserve">Tyra Fernandes, David Vincent, </w:t>
      </w:r>
      <w:r w:rsidR="00EE3C35" w:rsidRPr="002A09C8">
        <w:rPr>
          <w:rFonts w:ascii="Arial" w:hAnsi="Arial" w:cs="Arial"/>
          <w:iCs/>
          <w:sz w:val="18"/>
          <w:szCs w:val="18"/>
        </w:rPr>
        <w:t>and</w:t>
      </w:r>
      <w:r w:rsidR="00CA14A1" w:rsidRPr="002A09C8">
        <w:rPr>
          <w:rFonts w:ascii="Arial" w:hAnsi="Arial" w:cs="Arial"/>
          <w:iCs/>
          <w:sz w:val="18"/>
          <w:szCs w:val="18"/>
        </w:rPr>
        <w:t xml:space="preserve"> </w:t>
      </w:r>
      <w:bookmarkEnd w:id="2"/>
      <w:r w:rsidR="002A09C8">
        <w:rPr>
          <w:rFonts w:ascii="Arial" w:hAnsi="Arial" w:cs="Arial"/>
          <w:iCs/>
          <w:sz w:val="18"/>
          <w:szCs w:val="18"/>
        </w:rPr>
        <w:t>Rachel Cherry-Adams</w:t>
      </w:r>
    </w:p>
    <w:p w14:paraId="32B27AAA" w14:textId="77777777" w:rsidR="0055407E" w:rsidRPr="00D67573" w:rsidRDefault="0055407E" w:rsidP="005920B9">
      <w:pPr>
        <w:ind w:left="540"/>
        <w:rPr>
          <w:rFonts w:ascii="Arial" w:hAnsi="Arial" w:cs="Arial"/>
          <w:b/>
          <w:sz w:val="18"/>
          <w:szCs w:val="18"/>
        </w:rPr>
      </w:pPr>
      <w:r w:rsidRPr="00D67573">
        <w:rPr>
          <w:rFonts w:ascii="Arial" w:hAnsi="Arial" w:cs="Arial"/>
          <w:b/>
          <w:sz w:val="18"/>
          <w:szCs w:val="18"/>
        </w:rPr>
        <w:t>Ex-Officio</w:t>
      </w:r>
      <w:r w:rsidRPr="00D67573">
        <w:rPr>
          <w:rFonts w:ascii="Arial" w:hAnsi="Arial" w:cs="Arial"/>
          <w:bCs/>
          <w:sz w:val="18"/>
          <w:szCs w:val="18"/>
        </w:rPr>
        <w:t>:</w:t>
      </w:r>
      <w:r w:rsidR="008E3C78" w:rsidRPr="00D67573">
        <w:rPr>
          <w:rFonts w:ascii="Arial" w:hAnsi="Arial" w:cs="Arial"/>
          <w:bCs/>
          <w:sz w:val="18"/>
          <w:szCs w:val="18"/>
        </w:rPr>
        <w:t xml:space="preserve"> </w:t>
      </w:r>
      <w:r w:rsidR="002974A5" w:rsidRPr="00D67573">
        <w:rPr>
          <w:rFonts w:ascii="Arial" w:hAnsi="Arial" w:cs="Arial"/>
          <w:bCs/>
          <w:sz w:val="18"/>
          <w:szCs w:val="18"/>
        </w:rPr>
        <w:t>John Murray, MassHireGBCC</w:t>
      </w:r>
    </w:p>
    <w:p w14:paraId="0418A873" w14:textId="77777777" w:rsidR="005920B9" w:rsidRPr="00D67573" w:rsidRDefault="005920B9" w:rsidP="005920B9">
      <w:pPr>
        <w:ind w:left="540"/>
        <w:rPr>
          <w:rFonts w:ascii="Arial" w:hAnsi="Arial" w:cs="Arial"/>
          <w:sz w:val="18"/>
          <w:szCs w:val="18"/>
        </w:rPr>
      </w:pPr>
      <w:r w:rsidRPr="00D67573">
        <w:rPr>
          <w:rFonts w:ascii="Arial" w:hAnsi="Arial" w:cs="Arial"/>
          <w:b/>
          <w:sz w:val="18"/>
          <w:szCs w:val="18"/>
        </w:rPr>
        <w:t>Guest(s)</w:t>
      </w:r>
      <w:r w:rsidR="005B180C" w:rsidRPr="00D67573">
        <w:rPr>
          <w:rFonts w:ascii="Arial" w:hAnsi="Arial" w:cs="Arial"/>
          <w:b/>
          <w:sz w:val="18"/>
          <w:szCs w:val="18"/>
        </w:rPr>
        <w:t>: Craig</w:t>
      </w:r>
      <w:r w:rsidR="006C0D1E" w:rsidRPr="006C0D1E">
        <w:rPr>
          <w:rFonts w:ascii="Arial" w:hAnsi="Arial" w:cs="Arial"/>
          <w:bCs/>
          <w:sz w:val="18"/>
          <w:szCs w:val="18"/>
        </w:rPr>
        <w:t xml:space="preserve"> Kennedy</w:t>
      </w:r>
    </w:p>
    <w:p w14:paraId="4102EB57" w14:textId="77777777" w:rsidR="005920B9" w:rsidRPr="00D67573" w:rsidRDefault="005920B9" w:rsidP="005920B9">
      <w:pPr>
        <w:ind w:left="540"/>
        <w:rPr>
          <w:rFonts w:ascii="Arial" w:hAnsi="Arial" w:cs="Arial"/>
          <w:sz w:val="18"/>
          <w:szCs w:val="18"/>
        </w:rPr>
      </w:pPr>
      <w:r w:rsidRPr="00D67573">
        <w:rPr>
          <w:rFonts w:ascii="Arial" w:hAnsi="Arial" w:cs="Arial"/>
          <w:b/>
          <w:sz w:val="18"/>
          <w:szCs w:val="18"/>
        </w:rPr>
        <w:t>*Bold</w:t>
      </w:r>
      <w:r w:rsidRPr="00D67573">
        <w:rPr>
          <w:rFonts w:ascii="Arial" w:hAnsi="Arial" w:cs="Arial"/>
          <w:sz w:val="18"/>
          <w:szCs w:val="18"/>
        </w:rPr>
        <w:t xml:space="preserve"> = excused absence</w:t>
      </w:r>
    </w:p>
    <w:p w14:paraId="280B3EDA" w14:textId="77777777" w:rsidR="00A327B9" w:rsidRPr="00D67573" w:rsidRDefault="00A327B9" w:rsidP="005920B9">
      <w:pPr>
        <w:ind w:left="540"/>
        <w:rPr>
          <w:rFonts w:ascii="Arial" w:hAnsi="Arial" w:cs="Arial"/>
          <w:sz w:val="18"/>
          <w:szCs w:val="18"/>
        </w:rPr>
      </w:pPr>
    </w:p>
    <w:p w14:paraId="5276E74B" w14:textId="77777777" w:rsidR="00F747CE" w:rsidRPr="00D67573" w:rsidRDefault="00F747CE" w:rsidP="00F747CE">
      <w:pPr>
        <w:widowControl/>
        <w:numPr>
          <w:ilvl w:val="0"/>
          <w:numId w:val="1"/>
        </w:numPr>
        <w:autoSpaceDE w:val="0"/>
        <w:autoSpaceDN w:val="0"/>
        <w:adjustRightInd w:val="0"/>
        <w:rPr>
          <w:rFonts w:ascii="Arial" w:hAnsi="Arial" w:cs="Arial"/>
          <w:b/>
          <w:sz w:val="18"/>
          <w:szCs w:val="18"/>
          <w:u w:val="single"/>
        </w:rPr>
      </w:pPr>
      <w:bookmarkStart w:id="3" w:name="_Hlk58226547"/>
      <w:r w:rsidRPr="00D67573">
        <w:rPr>
          <w:rFonts w:ascii="Arial" w:hAnsi="Arial" w:cs="Arial"/>
          <w:b/>
          <w:sz w:val="18"/>
          <w:szCs w:val="18"/>
          <w:u w:val="single"/>
        </w:rPr>
        <w:t>REPORTS</w:t>
      </w:r>
    </w:p>
    <w:p w14:paraId="369407A1" w14:textId="77777777" w:rsidR="00F747CE" w:rsidRPr="00D67573" w:rsidRDefault="00F747CE" w:rsidP="00F40791">
      <w:pPr>
        <w:widowControl/>
        <w:numPr>
          <w:ilvl w:val="0"/>
          <w:numId w:val="2"/>
        </w:numPr>
        <w:autoSpaceDE w:val="0"/>
        <w:autoSpaceDN w:val="0"/>
        <w:adjustRightInd w:val="0"/>
        <w:ind w:hanging="324"/>
        <w:rPr>
          <w:rFonts w:ascii="Arial" w:hAnsi="Arial" w:cs="Arial"/>
          <w:b/>
          <w:caps/>
          <w:sz w:val="18"/>
          <w:szCs w:val="18"/>
          <w:u w:val="single"/>
        </w:rPr>
      </w:pPr>
      <w:r w:rsidRPr="00D67573">
        <w:rPr>
          <w:rFonts w:ascii="Arial" w:hAnsi="Arial" w:cs="Arial"/>
          <w:b/>
          <w:caps/>
          <w:sz w:val="18"/>
          <w:szCs w:val="18"/>
          <w:u w:val="single"/>
        </w:rPr>
        <w:t>MINUTES</w:t>
      </w:r>
      <w:r w:rsidRPr="00D67573">
        <w:rPr>
          <w:rFonts w:ascii="Arial" w:hAnsi="Arial" w:cs="Arial"/>
          <w:b/>
          <w:i/>
          <w:caps/>
          <w:sz w:val="18"/>
          <w:szCs w:val="18"/>
        </w:rPr>
        <w:t xml:space="preserve">: </w:t>
      </w:r>
      <w:r w:rsidRPr="00D67573">
        <w:rPr>
          <w:rFonts w:ascii="Arial" w:hAnsi="Arial" w:cs="Arial"/>
          <w:sz w:val="18"/>
          <w:szCs w:val="18"/>
        </w:rPr>
        <w:t>Review of Prior Meeting Minutes</w:t>
      </w:r>
      <w:r w:rsidR="00E24D19">
        <w:rPr>
          <w:rFonts w:ascii="Arial" w:hAnsi="Arial" w:cs="Arial"/>
          <w:sz w:val="18"/>
          <w:szCs w:val="18"/>
        </w:rPr>
        <w:t>/Notes</w:t>
      </w:r>
      <w:r w:rsidR="00004C26" w:rsidRPr="00D67573">
        <w:rPr>
          <w:rFonts w:ascii="Arial" w:hAnsi="Arial" w:cs="Arial"/>
          <w:sz w:val="18"/>
          <w:szCs w:val="18"/>
        </w:rPr>
        <w:t xml:space="preserve"> </w:t>
      </w:r>
      <w:r w:rsidR="009F41FC">
        <w:rPr>
          <w:rFonts w:ascii="Arial" w:hAnsi="Arial" w:cs="Arial"/>
          <w:sz w:val="18"/>
          <w:szCs w:val="18"/>
        </w:rPr>
        <w:t>November 21</w:t>
      </w:r>
      <w:r w:rsidR="00E24D19">
        <w:rPr>
          <w:rFonts w:ascii="Arial" w:hAnsi="Arial" w:cs="Arial"/>
          <w:sz w:val="18"/>
          <w:szCs w:val="18"/>
        </w:rPr>
        <w:t>,</w:t>
      </w:r>
      <w:r w:rsidR="008F56FA">
        <w:rPr>
          <w:rFonts w:ascii="Arial" w:hAnsi="Arial" w:cs="Arial"/>
          <w:sz w:val="18"/>
          <w:szCs w:val="18"/>
        </w:rPr>
        <w:t xml:space="preserve"> 2024</w:t>
      </w:r>
    </w:p>
    <w:p w14:paraId="67F58E18" w14:textId="77777777" w:rsidR="00E24D19" w:rsidRDefault="00E24D19" w:rsidP="00E24D19">
      <w:pPr>
        <w:pStyle w:val="ListParagraph"/>
        <w:widowControl/>
        <w:numPr>
          <w:ilvl w:val="0"/>
          <w:numId w:val="28"/>
        </w:numPr>
        <w:rPr>
          <w:rFonts w:ascii="Arial" w:hAnsi="Arial" w:cs="Arial"/>
          <w:b/>
          <w:bCs/>
          <w:sz w:val="18"/>
          <w:szCs w:val="18"/>
        </w:rPr>
      </w:pPr>
      <w:r w:rsidRPr="00D67573">
        <w:rPr>
          <w:rFonts w:ascii="Arial" w:hAnsi="Arial" w:cs="Arial"/>
          <w:sz w:val="18"/>
          <w:szCs w:val="18"/>
        </w:rPr>
        <w:t>A motion was made (</w:t>
      </w:r>
      <w:r>
        <w:rPr>
          <w:rFonts w:ascii="Arial" w:hAnsi="Arial" w:cs="Arial"/>
          <w:sz w:val="18"/>
          <w:szCs w:val="18"/>
        </w:rPr>
        <w:t>Ms. Mary Waldron</w:t>
      </w:r>
      <w:r w:rsidRPr="00D67573">
        <w:rPr>
          <w:rFonts w:ascii="Arial" w:hAnsi="Arial" w:cs="Arial"/>
          <w:sz w:val="18"/>
          <w:szCs w:val="18"/>
        </w:rPr>
        <w:t xml:space="preserve">) and </w:t>
      </w:r>
      <w:r w:rsidR="00BD00C3" w:rsidRPr="00D67573">
        <w:rPr>
          <w:rFonts w:ascii="Arial" w:hAnsi="Arial" w:cs="Arial"/>
          <w:sz w:val="18"/>
          <w:szCs w:val="18"/>
        </w:rPr>
        <w:t>second</w:t>
      </w:r>
      <w:r w:rsidRPr="00D67573">
        <w:rPr>
          <w:rFonts w:ascii="Arial" w:hAnsi="Arial" w:cs="Arial"/>
          <w:sz w:val="18"/>
          <w:szCs w:val="18"/>
        </w:rPr>
        <w:t xml:space="preserve"> (</w:t>
      </w:r>
      <w:bookmarkStart w:id="4" w:name="_Hlk147423252"/>
      <w:r>
        <w:rPr>
          <w:rFonts w:ascii="Arial" w:hAnsi="Arial" w:cs="Arial"/>
          <w:sz w:val="18"/>
          <w:szCs w:val="18"/>
        </w:rPr>
        <w:t xml:space="preserve">Ms. </w:t>
      </w:r>
      <w:r w:rsidR="009F41FC">
        <w:rPr>
          <w:rFonts w:ascii="Arial" w:hAnsi="Arial" w:cs="Arial"/>
          <w:sz w:val="18"/>
          <w:szCs w:val="18"/>
        </w:rPr>
        <w:t>Suzanne Fernandes)</w:t>
      </w:r>
      <w:r w:rsidRPr="00D67573">
        <w:rPr>
          <w:rFonts w:ascii="Arial" w:hAnsi="Arial" w:cs="Arial"/>
          <w:sz w:val="18"/>
          <w:szCs w:val="18"/>
        </w:rPr>
        <w:t xml:space="preserve"> </w:t>
      </w:r>
      <w:bookmarkEnd w:id="4"/>
      <w:r w:rsidRPr="00D67573">
        <w:rPr>
          <w:rFonts w:ascii="Arial" w:hAnsi="Arial" w:cs="Arial"/>
          <w:sz w:val="18"/>
          <w:szCs w:val="18"/>
        </w:rPr>
        <w:t xml:space="preserve">to approve </w:t>
      </w:r>
      <w:r w:rsidR="00BD00C3" w:rsidRPr="00D67573">
        <w:rPr>
          <w:rFonts w:ascii="Arial" w:hAnsi="Arial" w:cs="Arial"/>
          <w:sz w:val="18"/>
          <w:szCs w:val="18"/>
        </w:rPr>
        <w:t>November</w:t>
      </w:r>
      <w:r w:rsidR="009F41FC">
        <w:rPr>
          <w:rFonts w:ascii="Arial" w:hAnsi="Arial" w:cs="Arial"/>
          <w:sz w:val="18"/>
          <w:szCs w:val="18"/>
        </w:rPr>
        <w:t xml:space="preserve"> 21,</w:t>
      </w:r>
      <w:r>
        <w:rPr>
          <w:rFonts w:ascii="Arial" w:hAnsi="Arial" w:cs="Arial"/>
          <w:sz w:val="18"/>
          <w:szCs w:val="18"/>
        </w:rPr>
        <w:t xml:space="preserve"> 2024</w:t>
      </w:r>
      <w:r w:rsidRPr="00D67573">
        <w:rPr>
          <w:rFonts w:ascii="Arial" w:hAnsi="Arial" w:cs="Arial"/>
          <w:sz w:val="18"/>
          <w:szCs w:val="18"/>
        </w:rPr>
        <w:t>, meeting minutes</w:t>
      </w:r>
      <w:r w:rsidR="00784F75">
        <w:rPr>
          <w:rFonts w:ascii="Arial" w:hAnsi="Arial" w:cs="Arial"/>
          <w:sz w:val="18"/>
          <w:szCs w:val="18"/>
        </w:rPr>
        <w:t>/notes</w:t>
      </w:r>
      <w:r w:rsidRPr="00D67573">
        <w:rPr>
          <w:rFonts w:ascii="Arial" w:hAnsi="Arial" w:cs="Arial"/>
          <w:sz w:val="18"/>
          <w:szCs w:val="18"/>
        </w:rPr>
        <w:t xml:space="preserve">. </w:t>
      </w:r>
      <w:r w:rsidRPr="00D67573">
        <w:rPr>
          <w:rFonts w:ascii="Arial" w:hAnsi="Arial" w:cs="Arial"/>
          <w:b/>
          <w:bCs/>
          <w:sz w:val="18"/>
          <w:szCs w:val="18"/>
        </w:rPr>
        <w:t xml:space="preserve">The Executive Committee </w:t>
      </w:r>
      <w:r w:rsidRPr="008F56FA">
        <w:rPr>
          <w:rFonts w:ascii="Arial" w:hAnsi="Arial" w:cs="Arial"/>
          <w:sz w:val="18"/>
          <w:szCs w:val="18"/>
        </w:rPr>
        <w:t>approved</w:t>
      </w:r>
      <w:r w:rsidRPr="00FA5B6E">
        <w:rPr>
          <w:rFonts w:ascii="Arial" w:hAnsi="Arial" w:cs="Arial"/>
          <w:b/>
          <w:bCs/>
          <w:sz w:val="18"/>
          <w:szCs w:val="18"/>
        </w:rPr>
        <w:t xml:space="preserve"> </w:t>
      </w:r>
      <w:r w:rsidR="00FA5B6E" w:rsidRPr="00FA5B6E">
        <w:rPr>
          <w:rFonts w:ascii="Arial" w:hAnsi="Arial" w:cs="Arial"/>
          <w:b/>
          <w:bCs/>
          <w:sz w:val="18"/>
          <w:szCs w:val="18"/>
        </w:rPr>
        <w:t>November</w:t>
      </w:r>
      <w:r w:rsidR="009F41FC">
        <w:rPr>
          <w:rFonts w:ascii="Arial" w:hAnsi="Arial" w:cs="Arial"/>
          <w:b/>
          <w:bCs/>
          <w:sz w:val="18"/>
          <w:szCs w:val="18"/>
        </w:rPr>
        <w:t xml:space="preserve"> 21,</w:t>
      </w:r>
      <w:r w:rsidRPr="00D67573">
        <w:rPr>
          <w:rFonts w:ascii="Arial" w:hAnsi="Arial" w:cs="Arial"/>
          <w:b/>
          <w:bCs/>
          <w:sz w:val="18"/>
          <w:szCs w:val="18"/>
        </w:rPr>
        <w:t xml:space="preserve"> Meeting Minutes</w:t>
      </w:r>
      <w:r w:rsidR="00784F75">
        <w:rPr>
          <w:rFonts w:ascii="Arial" w:hAnsi="Arial" w:cs="Arial"/>
          <w:b/>
          <w:bCs/>
          <w:sz w:val="18"/>
          <w:szCs w:val="18"/>
        </w:rPr>
        <w:t>/notes</w:t>
      </w:r>
      <w:r w:rsidRPr="00D67573">
        <w:rPr>
          <w:rFonts w:ascii="Arial" w:hAnsi="Arial" w:cs="Arial"/>
          <w:b/>
          <w:bCs/>
          <w:sz w:val="18"/>
          <w:szCs w:val="18"/>
        </w:rPr>
        <w:t>.</w:t>
      </w:r>
    </w:p>
    <w:p w14:paraId="52590A0E" w14:textId="77777777" w:rsidR="000C7E5B" w:rsidRPr="00784F75" w:rsidRDefault="000C7E5B" w:rsidP="00784F75">
      <w:pPr>
        <w:rPr>
          <w:rFonts w:ascii="Arial" w:hAnsi="Arial" w:cs="Arial"/>
          <w:sz w:val="18"/>
          <w:szCs w:val="18"/>
        </w:rPr>
      </w:pPr>
    </w:p>
    <w:p w14:paraId="3CE3A509" w14:textId="77777777" w:rsidR="00AC6FD6" w:rsidRPr="005545E2" w:rsidRDefault="00AC6FD6" w:rsidP="00FB08C4">
      <w:pPr>
        <w:pStyle w:val="ListParagraph"/>
        <w:widowControl/>
        <w:numPr>
          <w:ilvl w:val="0"/>
          <w:numId w:val="10"/>
        </w:numPr>
        <w:autoSpaceDE w:val="0"/>
        <w:autoSpaceDN w:val="0"/>
        <w:adjustRightInd w:val="0"/>
        <w:rPr>
          <w:rFonts w:ascii="Arial" w:hAnsi="Arial" w:cs="Arial"/>
          <w:b/>
          <w:caps/>
          <w:sz w:val="18"/>
          <w:szCs w:val="18"/>
          <w:u w:val="single"/>
        </w:rPr>
      </w:pPr>
      <w:bookmarkStart w:id="5" w:name="_Hlk18672741"/>
      <w:bookmarkEnd w:id="3"/>
      <w:r w:rsidRPr="005545E2">
        <w:rPr>
          <w:rFonts w:ascii="Arial" w:hAnsi="Arial" w:cs="Arial"/>
          <w:b/>
          <w:caps/>
          <w:sz w:val="18"/>
          <w:szCs w:val="18"/>
          <w:u w:val="single"/>
        </w:rPr>
        <w:t>finance</w:t>
      </w:r>
    </w:p>
    <w:p w14:paraId="043F1DF8" w14:textId="77777777" w:rsidR="00DD47CE" w:rsidRPr="00D67573" w:rsidRDefault="00DD47CE" w:rsidP="005545E2">
      <w:pPr>
        <w:pStyle w:val="ListParagraph"/>
        <w:widowControl/>
        <w:numPr>
          <w:ilvl w:val="0"/>
          <w:numId w:val="4"/>
        </w:numPr>
        <w:ind w:firstLine="0"/>
        <w:rPr>
          <w:rFonts w:ascii="Arial" w:hAnsi="Arial" w:cs="Arial"/>
          <w:bCs/>
          <w:i/>
          <w:iCs/>
          <w:sz w:val="18"/>
          <w:szCs w:val="18"/>
        </w:rPr>
      </w:pPr>
      <w:r w:rsidRPr="00D67573">
        <w:rPr>
          <w:rFonts w:ascii="Arial" w:hAnsi="Arial" w:cs="Arial"/>
          <w:b/>
          <w:i/>
          <w:iCs/>
          <w:sz w:val="18"/>
          <w:szCs w:val="18"/>
        </w:rPr>
        <w:t>FY2</w:t>
      </w:r>
      <w:r w:rsidR="00E24D19">
        <w:rPr>
          <w:rFonts w:ascii="Arial" w:hAnsi="Arial" w:cs="Arial"/>
          <w:b/>
          <w:i/>
          <w:iCs/>
          <w:sz w:val="18"/>
          <w:szCs w:val="18"/>
        </w:rPr>
        <w:t>5</w:t>
      </w:r>
      <w:r w:rsidRPr="00D67573">
        <w:rPr>
          <w:rFonts w:ascii="Arial" w:hAnsi="Arial" w:cs="Arial"/>
          <w:b/>
          <w:i/>
          <w:iCs/>
          <w:sz w:val="18"/>
          <w:szCs w:val="18"/>
        </w:rPr>
        <w:t xml:space="preserve"> Budget Review</w:t>
      </w:r>
      <w:r w:rsidR="00DC45DB" w:rsidRPr="00D67573">
        <w:rPr>
          <w:rFonts w:ascii="Arial" w:hAnsi="Arial" w:cs="Arial"/>
          <w:b/>
          <w:i/>
          <w:iCs/>
          <w:sz w:val="18"/>
          <w:szCs w:val="18"/>
        </w:rPr>
        <w:t xml:space="preserve"> MassHireGBCC</w:t>
      </w:r>
      <w:r w:rsidR="00E42F4C" w:rsidRPr="00D67573">
        <w:rPr>
          <w:rFonts w:ascii="Arial" w:hAnsi="Arial" w:cs="Arial"/>
          <w:b/>
          <w:i/>
          <w:iCs/>
          <w:sz w:val="18"/>
          <w:szCs w:val="18"/>
        </w:rPr>
        <w:t xml:space="preserve"> – </w:t>
      </w:r>
      <w:r w:rsidR="00F924AD" w:rsidRPr="00D67573">
        <w:rPr>
          <w:rFonts w:ascii="Arial" w:hAnsi="Arial" w:cs="Arial"/>
          <w:bCs/>
          <w:i/>
          <w:iCs/>
          <w:sz w:val="18"/>
          <w:szCs w:val="18"/>
        </w:rPr>
        <w:t>Mr.</w:t>
      </w:r>
      <w:r w:rsidR="00F924AD">
        <w:rPr>
          <w:rFonts w:ascii="Arial" w:hAnsi="Arial" w:cs="Arial"/>
          <w:bCs/>
          <w:i/>
          <w:iCs/>
          <w:sz w:val="18"/>
          <w:szCs w:val="18"/>
        </w:rPr>
        <w:t xml:space="preserve"> </w:t>
      </w:r>
      <w:r w:rsidR="00B67C95">
        <w:rPr>
          <w:rFonts w:ascii="Arial" w:hAnsi="Arial" w:cs="Arial"/>
          <w:bCs/>
          <w:i/>
          <w:iCs/>
          <w:sz w:val="18"/>
          <w:szCs w:val="18"/>
        </w:rPr>
        <w:t>Craig Kennedy</w:t>
      </w:r>
    </w:p>
    <w:p w14:paraId="046D6274" w14:textId="77777777" w:rsidR="00784F75" w:rsidRDefault="00FB1077" w:rsidP="00EE3C35">
      <w:pPr>
        <w:pStyle w:val="ListParagraph"/>
        <w:numPr>
          <w:ilvl w:val="0"/>
          <w:numId w:val="5"/>
        </w:numPr>
        <w:rPr>
          <w:rFonts w:ascii="Arial" w:hAnsi="Arial" w:cs="Arial"/>
          <w:sz w:val="18"/>
          <w:szCs w:val="18"/>
        </w:rPr>
      </w:pPr>
      <w:r>
        <w:rPr>
          <w:rFonts w:ascii="Arial" w:hAnsi="Arial" w:cs="Arial"/>
          <w:sz w:val="18"/>
          <w:szCs w:val="18"/>
        </w:rPr>
        <w:t xml:space="preserve">On the report, it states the carry-ins for Wagner </w:t>
      </w:r>
      <w:r w:rsidR="005B180C">
        <w:rPr>
          <w:rFonts w:ascii="Arial" w:hAnsi="Arial" w:cs="Arial"/>
          <w:sz w:val="18"/>
          <w:szCs w:val="18"/>
        </w:rPr>
        <w:t>Peyser</w:t>
      </w:r>
      <w:r>
        <w:rPr>
          <w:rFonts w:ascii="Arial" w:hAnsi="Arial" w:cs="Arial"/>
          <w:sz w:val="18"/>
          <w:szCs w:val="18"/>
        </w:rPr>
        <w:t xml:space="preserve"> &amp; Dislocated Workers are down to the last $3,000 for each.</w:t>
      </w:r>
    </w:p>
    <w:p w14:paraId="7366A7D2" w14:textId="77777777" w:rsidR="00784F75" w:rsidRDefault="005B180C" w:rsidP="00EE3C35">
      <w:pPr>
        <w:pStyle w:val="ListParagraph"/>
        <w:numPr>
          <w:ilvl w:val="0"/>
          <w:numId w:val="5"/>
        </w:numPr>
        <w:rPr>
          <w:rFonts w:ascii="Arial" w:hAnsi="Arial" w:cs="Arial"/>
          <w:sz w:val="18"/>
          <w:szCs w:val="18"/>
        </w:rPr>
      </w:pPr>
      <w:r>
        <w:rPr>
          <w:rFonts w:ascii="Arial" w:hAnsi="Arial" w:cs="Arial"/>
          <w:sz w:val="18"/>
          <w:szCs w:val="18"/>
        </w:rPr>
        <w:t>With the remaining</w:t>
      </w:r>
      <w:r w:rsidR="009F007C">
        <w:rPr>
          <w:rFonts w:ascii="Arial" w:hAnsi="Arial" w:cs="Arial"/>
          <w:sz w:val="18"/>
          <w:szCs w:val="18"/>
        </w:rPr>
        <w:t xml:space="preserve"> FY25 WIOA &amp; Wagner </w:t>
      </w:r>
      <w:r>
        <w:rPr>
          <w:rFonts w:ascii="Arial" w:hAnsi="Arial" w:cs="Arial"/>
          <w:sz w:val="18"/>
          <w:szCs w:val="18"/>
        </w:rPr>
        <w:t>Peyser</w:t>
      </w:r>
      <w:r w:rsidR="009F007C">
        <w:rPr>
          <w:rFonts w:ascii="Arial" w:hAnsi="Arial" w:cs="Arial"/>
          <w:sz w:val="18"/>
          <w:szCs w:val="18"/>
        </w:rPr>
        <w:t xml:space="preserve"> contracts we are expected 20</w:t>
      </w:r>
      <w:r>
        <w:rPr>
          <w:rFonts w:ascii="Arial" w:hAnsi="Arial" w:cs="Arial"/>
          <w:sz w:val="18"/>
          <w:szCs w:val="18"/>
        </w:rPr>
        <w:t>%</w:t>
      </w:r>
      <w:r w:rsidR="009F007C">
        <w:rPr>
          <w:rFonts w:ascii="Arial" w:hAnsi="Arial" w:cs="Arial"/>
          <w:sz w:val="18"/>
          <w:szCs w:val="18"/>
        </w:rPr>
        <w:t xml:space="preserve"> carry-in for the end of the year. Which is where we want to be.</w:t>
      </w:r>
    </w:p>
    <w:p w14:paraId="44411F85" w14:textId="77777777" w:rsidR="00784F75" w:rsidRDefault="009F007C" w:rsidP="00EE3C35">
      <w:pPr>
        <w:pStyle w:val="ListParagraph"/>
        <w:numPr>
          <w:ilvl w:val="0"/>
          <w:numId w:val="5"/>
        </w:numPr>
        <w:rPr>
          <w:rFonts w:ascii="Arial" w:hAnsi="Arial" w:cs="Arial"/>
          <w:sz w:val="18"/>
          <w:szCs w:val="18"/>
        </w:rPr>
      </w:pPr>
      <w:r>
        <w:rPr>
          <w:rFonts w:ascii="Arial" w:hAnsi="Arial" w:cs="Arial"/>
          <w:sz w:val="18"/>
          <w:szCs w:val="18"/>
        </w:rPr>
        <w:t>One Stop is at 44</w:t>
      </w:r>
      <w:r w:rsidR="00BC2D20">
        <w:rPr>
          <w:rFonts w:ascii="Arial" w:hAnsi="Arial" w:cs="Arial"/>
          <w:sz w:val="18"/>
          <w:szCs w:val="18"/>
        </w:rPr>
        <w:t>%, the</w:t>
      </w:r>
      <w:r w:rsidR="008006EE">
        <w:rPr>
          <w:rFonts w:ascii="Arial" w:hAnsi="Arial" w:cs="Arial"/>
          <w:sz w:val="18"/>
          <w:szCs w:val="18"/>
        </w:rPr>
        <w:t xml:space="preserve"> number is low because</w:t>
      </w:r>
      <w:r>
        <w:rPr>
          <w:rFonts w:ascii="Arial" w:hAnsi="Arial" w:cs="Arial"/>
          <w:sz w:val="18"/>
          <w:szCs w:val="18"/>
        </w:rPr>
        <w:t xml:space="preserve"> there has been some </w:t>
      </w:r>
      <w:r w:rsidR="004611A9">
        <w:rPr>
          <w:rFonts w:ascii="Arial" w:hAnsi="Arial" w:cs="Arial"/>
          <w:sz w:val="18"/>
          <w:szCs w:val="18"/>
        </w:rPr>
        <w:t>uncertainty</w:t>
      </w:r>
      <w:r>
        <w:rPr>
          <w:rFonts w:ascii="Arial" w:hAnsi="Arial" w:cs="Arial"/>
          <w:sz w:val="18"/>
          <w:szCs w:val="18"/>
        </w:rPr>
        <w:t xml:space="preserve"> with</w:t>
      </w:r>
      <w:r w:rsidR="008006EE">
        <w:rPr>
          <w:rFonts w:ascii="Arial" w:hAnsi="Arial" w:cs="Arial"/>
          <w:sz w:val="18"/>
          <w:szCs w:val="18"/>
        </w:rPr>
        <w:t xml:space="preserve"> some of the contracts $amount. One Stop is flexible, so we left some wiggle room. The plan is to update the current computers we have in our resource room due to windows 11 updates and the spending % will go up.</w:t>
      </w:r>
    </w:p>
    <w:p w14:paraId="11631174" w14:textId="77777777" w:rsidR="00784F75" w:rsidRDefault="008006EE" w:rsidP="00EE3C35">
      <w:pPr>
        <w:pStyle w:val="ListParagraph"/>
        <w:numPr>
          <w:ilvl w:val="0"/>
          <w:numId w:val="5"/>
        </w:numPr>
        <w:rPr>
          <w:rFonts w:ascii="Arial" w:hAnsi="Arial" w:cs="Arial"/>
          <w:sz w:val="18"/>
          <w:szCs w:val="18"/>
        </w:rPr>
      </w:pPr>
      <w:r>
        <w:rPr>
          <w:rFonts w:ascii="Arial" w:hAnsi="Arial" w:cs="Arial"/>
          <w:sz w:val="18"/>
          <w:szCs w:val="18"/>
        </w:rPr>
        <w:t>Spending Allocations for the partners(Mass Commission for the Blind, Mass Rehab Commission</w:t>
      </w:r>
      <w:r w:rsidR="00BC2D20">
        <w:rPr>
          <w:rFonts w:ascii="Arial" w:hAnsi="Arial" w:cs="Arial"/>
          <w:sz w:val="18"/>
          <w:szCs w:val="18"/>
        </w:rPr>
        <w:t>,</w:t>
      </w:r>
      <w:r w:rsidR="005B180C">
        <w:rPr>
          <w:rFonts w:ascii="Arial" w:hAnsi="Arial" w:cs="Arial"/>
          <w:sz w:val="18"/>
          <w:szCs w:val="18"/>
        </w:rPr>
        <w:t xml:space="preserve"> </w:t>
      </w:r>
      <w:r w:rsidR="00BC2D20">
        <w:rPr>
          <w:rFonts w:ascii="Arial" w:hAnsi="Arial" w:cs="Arial"/>
          <w:sz w:val="18"/>
          <w:szCs w:val="18"/>
        </w:rPr>
        <w:t>ECLS)</w:t>
      </w:r>
      <w:r>
        <w:rPr>
          <w:rFonts w:ascii="Arial" w:hAnsi="Arial" w:cs="Arial"/>
          <w:sz w:val="18"/>
          <w:szCs w:val="18"/>
        </w:rPr>
        <w:t xml:space="preserve"> will be updated on the allocations soon.</w:t>
      </w:r>
    </w:p>
    <w:p w14:paraId="20A14458" w14:textId="77777777" w:rsidR="00366A30" w:rsidRDefault="00366A30" w:rsidP="00EE3C35">
      <w:pPr>
        <w:pStyle w:val="ListParagraph"/>
        <w:numPr>
          <w:ilvl w:val="0"/>
          <w:numId w:val="5"/>
        </w:numPr>
        <w:rPr>
          <w:rFonts w:ascii="Arial" w:hAnsi="Arial" w:cs="Arial"/>
          <w:sz w:val="18"/>
          <w:szCs w:val="18"/>
        </w:rPr>
      </w:pPr>
      <w:r>
        <w:rPr>
          <w:rFonts w:ascii="Arial" w:hAnsi="Arial" w:cs="Arial"/>
          <w:sz w:val="18"/>
          <w:szCs w:val="18"/>
        </w:rPr>
        <w:t xml:space="preserve">Upskill Navigator – </w:t>
      </w:r>
      <w:r w:rsidR="00BC2D20">
        <w:rPr>
          <w:rFonts w:ascii="Arial" w:hAnsi="Arial" w:cs="Arial"/>
          <w:sz w:val="18"/>
          <w:szCs w:val="18"/>
        </w:rPr>
        <w:t xml:space="preserve">Increased, extended through December </w:t>
      </w:r>
      <w:r w:rsidR="005B180C">
        <w:rPr>
          <w:rFonts w:ascii="Arial" w:hAnsi="Arial" w:cs="Arial"/>
          <w:sz w:val="18"/>
          <w:szCs w:val="18"/>
        </w:rPr>
        <w:t>2025,</w:t>
      </w:r>
      <w:r w:rsidR="00BC2D20">
        <w:rPr>
          <w:rFonts w:ascii="Arial" w:hAnsi="Arial" w:cs="Arial"/>
          <w:sz w:val="18"/>
          <w:szCs w:val="18"/>
        </w:rPr>
        <w:t xml:space="preserve"> and gave additional funding.</w:t>
      </w:r>
    </w:p>
    <w:p w14:paraId="65C79618" w14:textId="77777777" w:rsidR="00BC2D20" w:rsidRDefault="00BC2D20" w:rsidP="00EE3C35">
      <w:pPr>
        <w:pStyle w:val="ListParagraph"/>
        <w:numPr>
          <w:ilvl w:val="0"/>
          <w:numId w:val="5"/>
        </w:numPr>
        <w:rPr>
          <w:rFonts w:ascii="Arial" w:hAnsi="Arial" w:cs="Arial"/>
          <w:sz w:val="18"/>
          <w:szCs w:val="18"/>
        </w:rPr>
      </w:pPr>
      <w:r>
        <w:rPr>
          <w:rFonts w:ascii="Arial" w:hAnsi="Arial" w:cs="Arial"/>
          <w:sz w:val="18"/>
          <w:szCs w:val="18"/>
        </w:rPr>
        <w:t>The DTA WPP – Just recently approved, and larger</w:t>
      </w:r>
      <w:r w:rsidR="00BF0B24">
        <w:rPr>
          <w:rFonts w:ascii="Arial" w:hAnsi="Arial" w:cs="Arial"/>
          <w:sz w:val="18"/>
          <w:szCs w:val="18"/>
        </w:rPr>
        <w:t xml:space="preserve"> amount this year. Which is great news.</w:t>
      </w:r>
    </w:p>
    <w:p w14:paraId="34D6046A" w14:textId="77777777" w:rsidR="00BF0B24" w:rsidRDefault="00BF0B24" w:rsidP="00EE3C35">
      <w:pPr>
        <w:pStyle w:val="ListParagraph"/>
        <w:numPr>
          <w:ilvl w:val="0"/>
          <w:numId w:val="5"/>
        </w:numPr>
        <w:rPr>
          <w:rFonts w:ascii="Arial" w:hAnsi="Arial" w:cs="Arial"/>
          <w:sz w:val="18"/>
          <w:szCs w:val="18"/>
        </w:rPr>
      </w:pPr>
      <w:r>
        <w:rPr>
          <w:rFonts w:ascii="Arial" w:hAnsi="Arial" w:cs="Arial"/>
          <w:sz w:val="18"/>
          <w:szCs w:val="18"/>
        </w:rPr>
        <w:t>The FY25 and 2A shelter project are now fully contracted.</w:t>
      </w:r>
    </w:p>
    <w:p w14:paraId="11742D5A" w14:textId="77777777" w:rsidR="00BF0B24" w:rsidRDefault="00BF0B24" w:rsidP="00EE3C35">
      <w:pPr>
        <w:pStyle w:val="ListParagraph"/>
        <w:numPr>
          <w:ilvl w:val="0"/>
          <w:numId w:val="5"/>
        </w:numPr>
        <w:rPr>
          <w:rFonts w:ascii="Arial" w:hAnsi="Arial" w:cs="Arial"/>
          <w:sz w:val="18"/>
          <w:szCs w:val="18"/>
        </w:rPr>
      </w:pPr>
      <w:r>
        <w:rPr>
          <w:rFonts w:ascii="Arial" w:hAnsi="Arial" w:cs="Arial"/>
          <w:sz w:val="18"/>
          <w:szCs w:val="18"/>
        </w:rPr>
        <w:t xml:space="preserve">Another contract </w:t>
      </w:r>
      <w:r w:rsidR="005B180C">
        <w:rPr>
          <w:rFonts w:ascii="Arial" w:hAnsi="Arial" w:cs="Arial"/>
          <w:sz w:val="18"/>
          <w:szCs w:val="18"/>
        </w:rPr>
        <w:t>is coming</w:t>
      </w:r>
      <w:r>
        <w:rPr>
          <w:rFonts w:ascii="Arial" w:hAnsi="Arial" w:cs="Arial"/>
          <w:sz w:val="18"/>
          <w:szCs w:val="18"/>
        </w:rPr>
        <w:t xml:space="preserve"> in for SNAP expansion. Receiving additional funding for quarter 2-4 for the rest of the year.</w:t>
      </w:r>
    </w:p>
    <w:p w14:paraId="30FC9D2E" w14:textId="77777777" w:rsidR="00331AEA" w:rsidRPr="00EE3C35" w:rsidRDefault="00331AEA" w:rsidP="00331AEA">
      <w:pPr>
        <w:pStyle w:val="ListParagraph"/>
        <w:ind w:left="1620"/>
        <w:rPr>
          <w:rFonts w:ascii="Arial" w:hAnsi="Arial" w:cs="Arial"/>
          <w:sz w:val="18"/>
          <w:szCs w:val="18"/>
        </w:rPr>
      </w:pPr>
    </w:p>
    <w:bookmarkEnd w:id="5"/>
    <w:p w14:paraId="6626AC20" w14:textId="77777777" w:rsidR="0085690B" w:rsidRPr="00D67573" w:rsidRDefault="0085690B" w:rsidP="005545E2">
      <w:pPr>
        <w:pStyle w:val="ListParagraph"/>
        <w:widowControl/>
        <w:numPr>
          <w:ilvl w:val="0"/>
          <w:numId w:val="4"/>
        </w:numPr>
        <w:ind w:firstLine="0"/>
        <w:rPr>
          <w:rFonts w:ascii="Arial" w:hAnsi="Arial" w:cs="Arial"/>
          <w:b/>
          <w:i/>
          <w:iCs/>
          <w:sz w:val="18"/>
          <w:szCs w:val="18"/>
        </w:rPr>
      </w:pPr>
      <w:r w:rsidRPr="00D67573">
        <w:rPr>
          <w:rFonts w:ascii="Arial" w:hAnsi="Arial" w:cs="Arial"/>
          <w:b/>
          <w:i/>
          <w:iCs/>
          <w:sz w:val="18"/>
          <w:szCs w:val="18"/>
        </w:rPr>
        <w:t>FY2</w:t>
      </w:r>
      <w:r w:rsidR="00784F75">
        <w:rPr>
          <w:rFonts w:ascii="Arial" w:hAnsi="Arial" w:cs="Arial"/>
          <w:b/>
          <w:i/>
          <w:iCs/>
          <w:sz w:val="18"/>
          <w:szCs w:val="18"/>
        </w:rPr>
        <w:t>5</w:t>
      </w:r>
      <w:r w:rsidRPr="00D67573">
        <w:rPr>
          <w:rFonts w:ascii="Arial" w:hAnsi="Arial" w:cs="Arial"/>
          <w:b/>
          <w:i/>
          <w:iCs/>
          <w:sz w:val="18"/>
          <w:szCs w:val="18"/>
        </w:rPr>
        <w:t xml:space="preserve"> Budget Review</w:t>
      </w:r>
      <w:r w:rsidR="00DC45DB" w:rsidRPr="00D67573">
        <w:rPr>
          <w:rFonts w:ascii="Arial" w:hAnsi="Arial" w:cs="Arial"/>
          <w:b/>
          <w:i/>
          <w:iCs/>
          <w:sz w:val="18"/>
          <w:szCs w:val="18"/>
        </w:rPr>
        <w:t>, MassHireGBWB</w:t>
      </w:r>
      <w:r w:rsidRPr="00D67573">
        <w:rPr>
          <w:rFonts w:ascii="Arial" w:hAnsi="Arial" w:cs="Arial"/>
          <w:b/>
          <w:i/>
          <w:iCs/>
          <w:sz w:val="18"/>
          <w:szCs w:val="18"/>
        </w:rPr>
        <w:t xml:space="preserve"> – </w:t>
      </w:r>
      <w:r w:rsidR="00DC45DB" w:rsidRPr="00D67573">
        <w:rPr>
          <w:rFonts w:ascii="Arial" w:hAnsi="Arial" w:cs="Arial"/>
          <w:bCs/>
          <w:i/>
          <w:iCs/>
          <w:sz w:val="18"/>
          <w:szCs w:val="18"/>
        </w:rPr>
        <w:t>Ms. Michele Ahern</w:t>
      </w:r>
    </w:p>
    <w:p w14:paraId="74A62D3A" w14:textId="77777777" w:rsidR="00DC45DB" w:rsidRDefault="00BF0B24" w:rsidP="00FB08C4">
      <w:pPr>
        <w:pStyle w:val="ListParagraph"/>
        <w:widowControl/>
        <w:numPr>
          <w:ilvl w:val="0"/>
          <w:numId w:val="15"/>
        </w:numPr>
        <w:rPr>
          <w:rFonts w:ascii="Arial" w:hAnsi="Arial" w:cs="Arial"/>
          <w:sz w:val="18"/>
          <w:szCs w:val="18"/>
        </w:rPr>
      </w:pPr>
      <w:r>
        <w:rPr>
          <w:rFonts w:ascii="Arial" w:hAnsi="Arial" w:cs="Arial"/>
          <w:sz w:val="18"/>
          <w:szCs w:val="18"/>
        </w:rPr>
        <w:t>45% Spent through January includes salary, fringe, rent, and any invoices we receive.</w:t>
      </w:r>
    </w:p>
    <w:p w14:paraId="2621EF9A" w14:textId="77777777" w:rsidR="00610568" w:rsidRDefault="00BF0B24" w:rsidP="00FB08C4">
      <w:pPr>
        <w:pStyle w:val="ListParagraph"/>
        <w:widowControl/>
        <w:numPr>
          <w:ilvl w:val="0"/>
          <w:numId w:val="15"/>
        </w:numPr>
        <w:rPr>
          <w:rFonts w:ascii="Arial" w:hAnsi="Arial" w:cs="Arial"/>
          <w:sz w:val="18"/>
          <w:szCs w:val="18"/>
        </w:rPr>
      </w:pPr>
      <w:r>
        <w:rPr>
          <w:rFonts w:ascii="Arial" w:hAnsi="Arial" w:cs="Arial"/>
          <w:sz w:val="18"/>
          <w:szCs w:val="18"/>
        </w:rPr>
        <w:t>Youth is at 44%, which is great, and have completed the carry-ins for the year.</w:t>
      </w:r>
    </w:p>
    <w:p w14:paraId="7EF19F37" w14:textId="77777777" w:rsidR="00610568" w:rsidRDefault="00BF0B24" w:rsidP="00FB08C4">
      <w:pPr>
        <w:pStyle w:val="ListParagraph"/>
        <w:widowControl/>
        <w:numPr>
          <w:ilvl w:val="0"/>
          <w:numId w:val="15"/>
        </w:numPr>
        <w:rPr>
          <w:rFonts w:ascii="Arial" w:hAnsi="Arial" w:cs="Arial"/>
          <w:sz w:val="18"/>
          <w:szCs w:val="18"/>
        </w:rPr>
      </w:pPr>
      <w:r>
        <w:rPr>
          <w:rFonts w:ascii="Arial" w:hAnsi="Arial" w:cs="Arial"/>
          <w:sz w:val="18"/>
          <w:szCs w:val="18"/>
        </w:rPr>
        <w:t>Adults</w:t>
      </w:r>
      <w:r w:rsidR="00610568">
        <w:rPr>
          <w:rFonts w:ascii="Arial" w:hAnsi="Arial" w:cs="Arial"/>
          <w:sz w:val="18"/>
          <w:szCs w:val="18"/>
        </w:rPr>
        <w:t xml:space="preserve"> </w:t>
      </w:r>
      <w:r>
        <w:rPr>
          <w:rFonts w:ascii="Arial" w:hAnsi="Arial" w:cs="Arial"/>
          <w:sz w:val="18"/>
          <w:szCs w:val="18"/>
        </w:rPr>
        <w:t xml:space="preserve">are at </w:t>
      </w:r>
      <w:r w:rsidR="00610568">
        <w:rPr>
          <w:rFonts w:ascii="Arial" w:hAnsi="Arial" w:cs="Arial"/>
          <w:sz w:val="18"/>
          <w:szCs w:val="18"/>
        </w:rPr>
        <w:t>$</w:t>
      </w:r>
      <w:r>
        <w:rPr>
          <w:rFonts w:ascii="Arial" w:hAnsi="Arial" w:cs="Arial"/>
          <w:sz w:val="18"/>
          <w:szCs w:val="18"/>
        </w:rPr>
        <w:t xml:space="preserve">400 left in carry-in 22% </w:t>
      </w:r>
      <w:r w:rsidR="005B180C">
        <w:rPr>
          <w:rFonts w:ascii="Arial" w:hAnsi="Arial" w:cs="Arial"/>
          <w:sz w:val="18"/>
          <w:szCs w:val="18"/>
        </w:rPr>
        <w:t>spending.</w:t>
      </w:r>
    </w:p>
    <w:p w14:paraId="1675EAA2" w14:textId="77777777" w:rsidR="00BF0B24" w:rsidRDefault="00BF0B24" w:rsidP="00FB08C4">
      <w:pPr>
        <w:pStyle w:val="ListParagraph"/>
        <w:widowControl/>
        <w:numPr>
          <w:ilvl w:val="0"/>
          <w:numId w:val="15"/>
        </w:numPr>
        <w:rPr>
          <w:rFonts w:ascii="Arial" w:hAnsi="Arial" w:cs="Arial"/>
          <w:sz w:val="18"/>
          <w:szCs w:val="18"/>
        </w:rPr>
      </w:pPr>
      <w:r>
        <w:rPr>
          <w:rFonts w:ascii="Arial" w:hAnsi="Arial" w:cs="Arial"/>
          <w:sz w:val="18"/>
          <w:szCs w:val="18"/>
        </w:rPr>
        <w:t>ITA spending needs a boost to show numbers going up.</w:t>
      </w:r>
    </w:p>
    <w:p w14:paraId="44B700D3" w14:textId="77777777" w:rsidR="00610568" w:rsidRDefault="00BF0B24" w:rsidP="00FB08C4">
      <w:pPr>
        <w:pStyle w:val="ListParagraph"/>
        <w:widowControl/>
        <w:numPr>
          <w:ilvl w:val="0"/>
          <w:numId w:val="15"/>
        </w:numPr>
        <w:rPr>
          <w:rFonts w:ascii="Arial" w:hAnsi="Arial" w:cs="Arial"/>
          <w:sz w:val="18"/>
          <w:szCs w:val="18"/>
        </w:rPr>
      </w:pPr>
      <w:r>
        <w:rPr>
          <w:rFonts w:ascii="Arial" w:hAnsi="Arial" w:cs="Arial"/>
          <w:sz w:val="18"/>
          <w:szCs w:val="18"/>
        </w:rPr>
        <w:t xml:space="preserve">Dislocated worker is similar – did receive </w:t>
      </w:r>
      <w:r w:rsidR="00F6744A">
        <w:rPr>
          <w:rFonts w:ascii="Arial" w:hAnsi="Arial" w:cs="Arial"/>
          <w:sz w:val="18"/>
          <w:szCs w:val="18"/>
        </w:rPr>
        <w:t>1 ITA from Career Center due to funds running out. They are still assisting with finding candidates.</w:t>
      </w:r>
    </w:p>
    <w:p w14:paraId="3BA76C6E" w14:textId="77777777" w:rsidR="00CC0975" w:rsidRDefault="00BF0B24" w:rsidP="00CC0975">
      <w:pPr>
        <w:pStyle w:val="ListParagraph"/>
        <w:numPr>
          <w:ilvl w:val="0"/>
          <w:numId w:val="15"/>
        </w:numPr>
        <w:rPr>
          <w:rFonts w:ascii="Arial" w:hAnsi="Arial" w:cs="Arial"/>
          <w:sz w:val="18"/>
          <w:szCs w:val="18"/>
        </w:rPr>
      </w:pPr>
      <w:r>
        <w:rPr>
          <w:rFonts w:ascii="Arial" w:hAnsi="Arial" w:cs="Arial"/>
          <w:sz w:val="18"/>
          <w:szCs w:val="18"/>
        </w:rPr>
        <w:t xml:space="preserve">Admin spending </w:t>
      </w:r>
      <w:r w:rsidR="00F6744A">
        <w:rPr>
          <w:rFonts w:ascii="Arial" w:hAnsi="Arial" w:cs="Arial"/>
          <w:sz w:val="18"/>
          <w:szCs w:val="18"/>
        </w:rPr>
        <w:t>moving right along.</w:t>
      </w:r>
    </w:p>
    <w:p w14:paraId="20F78045" w14:textId="77777777" w:rsidR="00CC0975" w:rsidRDefault="00F6744A" w:rsidP="00CC0975">
      <w:pPr>
        <w:pStyle w:val="ListParagraph"/>
        <w:numPr>
          <w:ilvl w:val="0"/>
          <w:numId w:val="15"/>
        </w:numPr>
        <w:rPr>
          <w:rFonts w:ascii="Arial" w:hAnsi="Arial" w:cs="Arial"/>
          <w:sz w:val="18"/>
          <w:szCs w:val="18"/>
        </w:rPr>
      </w:pPr>
      <w:r>
        <w:rPr>
          <w:rFonts w:ascii="Arial" w:hAnsi="Arial" w:cs="Arial"/>
          <w:sz w:val="18"/>
          <w:szCs w:val="18"/>
        </w:rPr>
        <w:t xml:space="preserve">Youthworks </w:t>
      </w:r>
      <w:r w:rsidR="00872EB7">
        <w:rPr>
          <w:rFonts w:ascii="Arial" w:hAnsi="Arial" w:cs="Arial"/>
          <w:sz w:val="18"/>
          <w:szCs w:val="18"/>
        </w:rPr>
        <w:t>spending,</w:t>
      </w:r>
      <w:r>
        <w:rPr>
          <w:rFonts w:ascii="Arial" w:hAnsi="Arial" w:cs="Arial"/>
          <w:sz w:val="18"/>
          <w:szCs w:val="18"/>
        </w:rPr>
        <w:t xml:space="preserve"> which is the largest grant of the year, </w:t>
      </w:r>
      <w:r w:rsidR="005B180C">
        <w:rPr>
          <w:rFonts w:ascii="Arial" w:hAnsi="Arial" w:cs="Arial"/>
          <w:sz w:val="18"/>
          <w:szCs w:val="18"/>
        </w:rPr>
        <w:t>is</w:t>
      </w:r>
      <w:r>
        <w:rPr>
          <w:rFonts w:ascii="Arial" w:hAnsi="Arial" w:cs="Arial"/>
          <w:sz w:val="18"/>
          <w:szCs w:val="18"/>
        </w:rPr>
        <w:t xml:space="preserve"> 50%. David Vincent has a great plan for the upcoming spring programs.</w:t>
      </w:r>
    </w:p>
    <w:p w14:paraId="52009568" w14:textId="77777777" w:rsidR="00CC0975" w:rsidRDefault="00F6744A" w:rsidP="00CC0975">
      <w:pPr>
        <w:pStyle w:val="ListParagraph"/>
        <w:numPr>
          <w:ilvl w:val="0"/>
          <w:numId w:val="15"/>
        </w:numPr>
        <w:rPr>
          <w:rFonts w:ascii="Arial" w:hAnsi="Arial" w:cs="Arial"/>
          <w:sz w:val="18"/>
          <w:szCs w:val="18"/>
        </w:rPr>
      </w:pPr>
      <w:r>
        <w:rPr>
          <w:rFonts w:ascii="Arial" w:hAnsi="Arial" w:cs="Arial"/>
          <w:sz w:val="18"/>
          <w:szCs w:val="18"/>
        </w:rPr>
        <w:t>Career Center</w:t>
      </w:r>
      <w:r w:rsidR="00CC0975">
        <w:rPr>
          <w:rFonts w:ascii="Arial" w:hAnsi="Arial" w:cs="Arial"/>
          <w:sz w:val="18"/>
          <w:szCs w:val="18"/>
        </w:rPr>
        <w:t xml:space="preserve"> Monitoring </w:t>
      </w:r>
      <w:r>
        <w:rPr>
          <w:rFonts w:ascii="Arial" w:hAnsi="Arial" w:cs="Arial"/>
          <w:sz w:val="18"/>
          <w:szCs w:val="18"/>
        </w:rPr>
        <w:t>will be using the April 25 month end to do monitoring</w:t>
      </w:r>
      <w:r w:rsidR="00CC0975">
        <w:rPr>
          <w:rFonts w:ascii="Arial" w:hAnsi="Arial" w:cs="Arial"/>
          <w:sz w:val="18"/>
          <w:szCs w:val="18"/>
        </w:rPr>
        <w:t>.</w:t>
      </w:r>
      <w:r>
        <w:rPr>
          <w:rFonts w:ascii="Arial" w:hAnsi="Arial" w:cs="Arial"/>
          <w:sz w:val="18"/>
          <w:szCs w:val="18"/>
        </w:rPr>
        <w:t xml:space="preserve"> </w:t>
      </w:r>
      <w:r w:rsidR="00872EB7">
        <w:rPr>
          <w:rFonts w:ascii="Arial" w:hAnsi="Arial" w:cs="Arial"/>
          <w:sz w:val="18"/>
          <w:szCs w:val="18"/>
        </w:rPr>
        <w:t>Starting at</w:t>
      </w:r>
      <w:r>
        <w:rPr>
          <w:rFonts w:ascii="Arial" w:hAnsi="Arial" w:cs="Arial"/>
          <w:sz w:val="18"/>
          <w:szCs w:val="18"/>
        </w:rPr>
        <w:t xml:space="preserve"> the end of May</w:t>
      </w:r>
      <w:r w:rsidR="005B180C">
        <w:rPr>
          <w:rFonts w:ascii="Arial" w:hAnsi="Arial" w:cs="Arial"/>
          <w:sz w:val="18"/>
          <w:szCs w:val="18"/>
        </w:rPr>
        <w:t>/</w:t>
      </w:r>
      <w:r>
        <w:rPr>
          <w:rFonts w:ascii="Arial" w:hAnsi="Arial" w:cs="Arial"/>
          <w:sz w:val="18"/>
          <w:szCs w:val="18"/>
        </w:rPr>
        <w:t>beginning of June.</w:t>
      </w:r>
    </w:p>
    <w:p w14:paraId="7B70956A" w14:textId="77777777" w:rsidR="00F6744A" w:rsidRDefault="00F6744A" w:rsidP="00CC0975">
      <w:pPr>
        <w:pStyle w:val="ListParagraph"/>
        <w:numPr>
          <w:ilvl w:val="0"/>
          <w:numId w:val="15"/>
        </w:numPr>
        <w:rPr>
          <w:rFonts w:ascii="Arial" w:hAnsi="Arial" w:cs="Arial"/>
          <w:sz w:val="18"/>
          <w:szCs w:val="18"/>
        </w:rPr>
      </w:pPr>
      <w:r>
        <w:rPr>
          <w:rFonts w:ascii="Arial" w:hAnsi="Arial" w:cs="Arial"/>
          <w:sz w:val="18"/>
          <w:szCs w:val="18"/>
        </w:rPr>
        <w:t xml:space="preserve">Waiting on CSEP money to come in and SNAP money to come in. Other than </w:t>
      </w:r>
      <w:r w:rsidR="00872EB7">
        <w:rPr>
          <w:rFonts w:ascii="Arial" w:hAnsi="Arial" w:cs="Arial"/>
          <w:sz w:val="18"/>
          <w:szCs w:val="18"/>
        </w:rPr>
        <w:t>that,</w:t>
      </w:r>
      <w:r>
        <w:rPr>
          <w:rFonts w:ascii="Arial" w:hAnsi="Arial" w:cs="Arial"/>
          <w:sz w:val="18"/>
          <w:szCs w:val="18"/>
        </w:rPr>
        <w:t xml:space="preserve"> we have received the other funding we were expecting.</w:t>
      </w:r>
    </w:p>
    <w:p w14:paraId="2920ED29" w14:textId="77777777" w:rsidR="00F6744A" w:rsidRDefault="00F6744A" w:rsidP="00CC0975">
      <w:pPr>
        <w:pStyle w:val="ListParagraph"/>
        <w:numPr>
          <w:ilvl w:val="0"/>
          <w:numId w:val="15"/>
        </w:numPr>
        <w:rPr>
          <w:rFonts w:ascii="Arial" w:hAnsi="Arial" w:cs="Arial"/>
          <w:sz w:val="18"/>
          <w:szCs w:val="18"/>
        </w:rPr>
      </w:pPr>
      <w:r>
        <w:rPr>
          <w:rFonts w:ascii="Arial" w:hAnsi="Arial" w:cs="Arial"/>
          <w:sz w:val="18"/>
          <w:szCs w:val="18"/>
        </w:rPr>
        <w:t xml:space="preserve">Also waiting on Good Jobs Challenge, which is a grant we received from the Boston </w:t>
      </w:r>
      <w:r w:rsidR="00872EB7">
        <w:rPr>
          <w:rFonts w:ascii="Arial" w:hAnsi="Arial" w:cs="Arial"/>
          <w:sz w:val="18"/>
          <w:szCs w:val="18"/>
        </w:rPr>
        <w:t>Pick and</w:t>
      </w:r>
      <w:r>
        <w:rPr>
          <w:rFonts w:ascii="Arial" w:hAnsi="Arial" w:cs="Arial"/>
          <w:sz w:val="18"/>
          <w:szCs w:val="18"/>
        </w:rPr>
        <w:t xml:space="preserve"> are waiting on a signed contract for that and it will be split to the Career Center as well.</w:t>
      </w:r>
    </w:p>
    <w:p w14:paraId="6F36F5DD" w14:textId="77777777" w:rsidR="00F6744A" w:rsidRDefault="00872EB7" w:rsidP="00CC0975">
      <w:pPr>
        <w:pStyle w:val="ListParagraph"/>
        <w:numPr>
          <w:ilvl w:val="0"/>
          <w:numId w:val="15"/>
        </w:numPr>
        <w:rPr>
          <w:rFonts w:ascii="Arial" w:hAnsi="Arial" w:cs="Arial"/>
          <w:sz w:val="18"/>
          <w:szCs w:val="18"/>
        </w:rPr>
      </w:pPr>
      <w:r>
        <w:rPr>
          <w:rFonts w:ascii="Arial" w:hAnsi="Arial" w:cs="Arial"/>
          <w:sz w:val="18"/>
          <w:szCs w:val="18"/>
        </w:rPr>
        <w:t>Monitoring being scheduled by DCS for March 31</w:t>
      </w:r>
      <w:r w:rsidRPr="00872EB7">
        <w:rPr>
          <w:rFonts w:ascii="Arial" w:hAnsi="Arial" w:cs="Arial"/>
          <w:sz w:val="18"/>
          <w:szCs w:val="18"/>
          <w:vertAlign w:val="superscript"/>
        </w:rPr>
        <w:t>st</w:t>
      </w:r>
      <w:r>
        <w:rPr>
          <w:rFonts w:ascii="Arial" w:hAnsi="Arial" w:cs="Arial"/>
          <w:sz w:val="18"/>
          <w:szCs w:val="18"/>
        </w:rPr>
        <w:t>, 2025.</w:t>
      </w:r>
    </w:p>
    <w:p w14:paraId="2A83136D" w14:textId="77777777" w:rsidR="00872EB7" w:rsidRDefault="00872EB7" w:rsidP="00872EB7">
      <w:pPr>
        <w:pStyle w:val="ListParagraph"/>
        <w:ind w:left="2160"/>
        <w:rPr>
          <w:rFonts w:ascii="Arial" w:hAnsi="Arial" w:cs="Arial"/>
          <w:sz w:val="18"/>
          <w:szCs w:val="18"/>
        </w:rPr>
      </w:pPr>
    </w:p>
    <w:p w14:paraId="018D050F" w14:textId="77777777" w:rsidR="00B62F19" w:rsidRPr="00163FCD" w:rsidRDefault="00B62F19" w:rsidP="00163FCD">
      <w:pPr>
        <w:pStyle w:val="ListParagraph"/>
        <w:widowControl/>
        <w:numPr>
          <w:ilvl w:val="0"/>
          <w:numId w:val="11"/>
        </w:numPr>
        <w:rPr>
          <w:rFonts w:ascii="Arial" w:hAnsi="Arial" w:cs="Arial"/>
          <w:bCs/>
          <w:i/>
          <w:iCs/>
          <w:sz w:val="18"/>
          <w:szCs w:val="18"/>
        </w:rPr>
      </w:pPr>
      <w:r w:rsidRPr="00D67573">
        <w:rPr>
          <w:rFonts w:ascii="Arial" w:hAnsi="Arial" w:cs="Arial"/>
          <w:b/>
          <w:i/>
          <w:iCs/>
          <w:sz w:val="18"/>
          <w:szCs w:val="18"/>
        </w:rPr>
        <w:t>MHGBCC</w:t>
      </w:r>
      <w:r w:rsidR="00163FCD">
        <w:rPr>
          <w:rFonts w:ascii="Arial" w:hAnsi="Arial" w:cs="Arial"/>
          <w:b/>
          <w:i/>
          <w:iCs/>
          <w:sz w:val="18"/>
          <w:szCs w:val="18"/>
        </w:rPr>
        <w:t xml:space="preserve"> U</w:t>
      </w:r>
      <w:r w:rsidRPr="00D67573">
        <w:rPr>
          <w:rFonts w:ascii="Arial" w:hAnsi="Arial" w:cs="Arial"/>
          <w:b/>
          <w:i/>
          <w:iCs/>
          <w:sz w:val="18"/>
          <w:szCs w:val="18"/>
        </w:rPr>
        <w:t xml:space="preserve">pdate – </w:t>
      </w:r>
      <w:r w:rsidRPr="00D67573">
        <w:rPr>
          <w:rFonts w:ascii="Arial" w:hAnsi="Arial" w:cs="Arial"/>
          <w:bCs/>
          <w:i/>
          <w:iCs/>
          <w:sz w:val="18"/>
          <w:szCs w:val="18"/>
        </w:rPr>
        <w:t>Mr. John Murray</w:t>
      </w:r>
    </w:p>
    <w:p w14:paraId="1A07B65E" w14:textId="77777777" w:rsidR="00872EB7" w:rsidRDefault="00234678" w:rsidP="00B62F19">
      <w:pPr>
        <w:pStyle w:val="ListParagraph"/>
        <w:numPr>
          <w:ilvl w:val="0"/>
          <w:numId w:val="5"/>
        </w:numPr>
        <w:rPr>
          <w:rFonts w:ascii="Arial" w:hAnsi="Arial" w:cs="Arial"/>
          <w:sz w:val="18"/>
          <w:szCs w:val="18"/>
        </w:rPr>
      </w:pPr>
      <w:r>
        <w:rPr>
          <w:rFonts w:ascii="Arial" w:hAnsi="Arial" w:cs="Arial"/>
          <w:sz w:val="18"/>
          <w:szCs w:val="18"/>
        </w:rPr>
        <w:t>We have received notice that the larger shelter we have been working with is scheduled to close on June 30</w:t>
      </w:r>
      <w:r w:rsidRPr="00234678">
        <w:rPr>
          <w:rFonts w:ascii="Arial" w:hAnsi="Arial" w:cs="Arial"/>
          <w:sz w:val="18"/>
          <w:szCs w:val="18"/>
          <w:vertAlign w:val="superscript"/>
        </w:rPr>
        <w:t>th</w:t>
      </w:r>
      <w:r>
        <w:rPr>
          <w:rFonts w:ascii="Arial" w:hAnsi="Arial" w:cs="Arial"/>
          <w:sz w:val="18"/>
          <w:szCs w:val="18"/>
        </w:rPr>
        <w:t xml:space="preserve">, </w:t>
      </w:r>
      <w:r>
        <w:rPr>
          <w:rFonts w:ascii="Arial" w:hAnsi="Arial" w:cs="Arial"/>
          <w:sz w:val="18"/>
          <w:szCs w:val="18"/>
        </w:rPr>
        <w:lastRenderedPageBreak/>
        <w:t>2025.</w:t>
      </w:r>
    </w:p>
    <w:p w14:paraId="34EBE42E" w14:textId="77777777" w:rsidR="00234678" w:rsidRDefault="00234678" w:rsidP="00B62F19">
      <w:pPr>
        <w:pStyle w:val="ListParagraph"/>
        <w:numPr>
          <w:ilvl w:val="0"/>
          <w:numId w:val="5"/>
        </w:numPr>
        <w:rPr>
          <w:rFonts w:ascii="Arial" w:hAnsi="Arial" w:cs="Arial"/>
          <w:sz w:val="18"/>
          <w:szCs w:val="18"/>
        </w:rPr>
      </w:pPr>
      <w:r>
        <w:rPr>
          <w:rFonts w:ascii="Arial" w:hAnsi="Arial" w:cs="Arial"/>
          <w:sz w:val="18"/>
          <w:szCs w:val="18"/>
        </w:rPr>
        <w:t>We are going to continue to bring someone on as a contract employee and expedite job placement for people that are currently in the shelters.</w:t>
      </w:r>
    </w:p>
    <w:p w14:paraId="589D883F" w14:textId="77777777" w:rsidR="00234678" w:rsidRDefault="00234678" w:rsidP="00B62F19">
      <w:pPr>
        <w:pStyle w:val="ListParagraph"/>
        <w:numPr>
          <w:ilvl w:val="0"/>
          <w:numId w:val="5"/>
        </w:numPr>
        <w:rPr>
          <w:rFonts w:ascii="Arial" w:hAnsi="Arial" w:cs="Arial"/>
          <w:sz w:val="18"/>
          <w:szCs w:val="18"/>
        </w:rPr>
      </w:pPr>
      <w:r>
        <w:rPr>
          <w:rFonts w:ascii="Arial" w:hAnsi="Arial" w:cs="Arial"/>
          <w:sz w:val="18"/>
          <w:szCs w:val="18"/>
        </w:rPr>
        <w:t>Backfilling open positions- making an offer for a manager position. The position will be a promotion within the company. Also filling two Career Specialist positions, one of them also being a promotion from within.</w:t>
      </w:r>
    </w:p>
    <w:p w14:paraId="2E80BEAE" w14:textId="77777777" w:rsidR="00234678" w:rsidRDefault="00234678" w:rsidP="00B62F19">
      <w:pPr>
        <w:pStyle w:val="ListParagraph"/>
        <w:numPr>
          <w:ilvl w:val="0"/>
          <w:numId w:val="5"/>
        </w:numPr>
        <w:rPr>
          <w:rFonts w:ascii="Arial" w:hAnsi="Arial" w:cs="Arial"/>
          <w:sz w:val="18"/>
          <w:szCs w:val="18"/>
        </w:rPr>
      </w:pPr>
      <w:r>
        <w:rPr>
          <w:rFonts w:ascii="Arial" w:hAnsi="Arial" w:cs="Arial"/>
          <w:sz w:val="18"/>
          <w:szCs w:val="18"/>
        </w:rPr>
        <w:t xml:space="preserve">In the middle of Program Monitoring as well, working with Patricia Garcia. </w:t>
      </w:r>
    </w:p>
    <w:p w14:paraId="1C1FD6A8" w14:textId="77777777" w:rsidR="00234678" w:rsidRDefault="00234678" w:rsidP="00B62F19">
      <w:pPr>
        <w:pStyle w:val="ListParagraph"/>
        <w:numPr>
          <w:ilvl w:val="0"/>
          <w:numId w:val="5"/>
        </w:numPr>
        <w:rPr>
          <w:rFonts w:ascii="Arial" w:hAnsi="Arial" w:cs="Arial"/>
          <w:sz w:val="18"/>
          <w:szCs w:val="18"/>
        </w:rPr>
      </w:pPr>
      <w:r>
        <w:rPr>
          <w:rFonts w:ascii="Arial" w:hAnsi="Arial" w:cs="Arial"/>
          <w:sz w:val="18"/>
          <w:szCs w:val="18"/>
        </w:rPr>
        <w:t xml:space="preserve">TSA recruitment was hosted today as well, </w:t>
      </w:r>
      <w:r w:rsidR="005B180C">
        <w:rPr>
          <w:rFonts w:ascii="Arial" w:hAnsi="Arial" w:cs="Arial"/>
          <w:sz w:val="18"/>
          <w:szCs w:val="18"/>
        </w:rPr>
        <w:t>with a good</w:t>
      </w:r>
      <w:r>
        <w:rPr>
          <w:rFonts w:ascii="Arial" w:hAnsi="Arial" w:cs="Arial"/>
          <w:sz w:val="18"/>
          <w:szCs w:val="18"/>
        </w:rPr>
        <w:t xml:space="preserve"> turnout of about 50 people.</w:t>
      </w:r>
    </w:p>
    <w:p w14:paraId="0C7A9C6A" w14:textId="77777777" w:rsidR="00B62F19" w:rsidRDefault="00B62F19">
      <w:pPr>
        <w:rPr>
          <w:rFonts w:ascii="Arial" w:hAnsi="Arial" w:cs="Arial"/>
          <w:sz w:val="18"/>
          <w:szCs w:val="18"/>
        </w:rPr>
      </w:pPr>
    </w:p>
    <w:p w14:paraId="56CF3685" w14:textId="77777777" w:rsidR="00B62F19" w:rsidRPr="00AC6319" w:rsidRDefault="00B62F19" w:rsidP="00B62F19">
      <w:pPr>
        <w:pStyle w:val="ListParagraph"/>
        <w:widowControl/>
        <w:numPr>
          <w:ilvl w:val="0"/>
          <w:numId w:val="13"/>
        </w:numPr>
        <w:rPr>
          <w:rFonts w:ascii="Arial" w:hAnsi="Arial" w:cs="Arial"/>
          <w:b/>
          <w:i/>
          <w:iCs/>
          <w:sz w:val="18"/>
          <w:szCs w:val="18"/>
        </w:rPr>
      </w:pPr>
      <w:r w:rsidRPr="00AC6319">
        <w:rPr>
          <w:rFonts w:ascii="Arial" w:hAnsi="Arial" w:cs="Arial"/>
          <w:b/>
          <w:i/>
          <w:iCs/>
          <w:sz w:val="18"/>
          <w:szCs w:val="18"/>
        </w:rPr>
        <w:t xml:space="preserve">MassHireGBWB Committee Update – </w:t>
      </w:r>
      <w:r w:rsidRPr="00AC6319">
        <w:rPr>
          <w:rFonts w:ascii="Arial" w:hAnsi="Arial" w:cs="Arial"/>
          <w:bCs/>
          <w:i/>
          <w:iCs/>
          <w:sz w:val="18"/>
          <w:szCs w:val="18"/>
        </w:rPr>
        <w:t>Mr. Jason Hunter</w:t>
      </w:r>
    </w:p>
    <w:p w14:paraId="666B6601" w14:textId="77777777" w:rsidR="00B62F19" w:rsidRPr="009158E6" w:rsidRDefault="00B62F19" w:rsidP="009158E6">
      <w:pPr>
        <w:pStyle w:val="ListParagraph"/>
        <w:widowControl/>
        <w:numPr>
          <w:ilvl w:val="0"/>
          <w:numId w:val="8"/>
        </w:numPr>
        <w:rPr>
          <w:rFonts w:ascii="Arial" w:hAnsi="Arial" w:cs="Arial"/>
          <w:b/>
          <w:sz w:val="18"/>
          <w:szCs w:val="18"/>
        </w:rPr>
      </w:pPr>
      <w:r w:rsidRPr="00234678">
        <w:rPr>
          <w:rFonts w:ascii="Arial" w:hAnsi="Arial" w:cs="Arial"/>
          <w:b/>
          <w:i/>
          <w:iCs/>
          <w:sz w:val="18"/>
          <w:szCs w:val="18"/>
        </w:rPr>
        <w:t>Training Opportunities</w:t>
      </w:r>
      <w:r w:rsidRPr="00234678">
        <w:rPr>
          <w:rFonts w:ascii="Arial" w:hAnsi="Arial" w:cs="Arial"/>
          <w:b/>
          <w:sz w:val="18"/>
          <w:szCs w:val="18"/>
        </w:rPr>
        <w:t>/Current Trainings</w:t>
      </w:r>
      <w:bookmarkStart w:id="6" w:name="_Hlk158899993"/>
    </w:p>
    <w:p w14:paraId="41351E76" w14:textId="77777777" w:rsidR="00B62F19" w:rsidRPr="009F3A6C" w:rsidRDefault="00B62F19" w:rsidP="00B62F19">
      <w:pPr>
        <w:widowControl/>
        <w:numPr>
          <w:ilvl w:val="0"/>
          <w:numId w:val="14"/>
        </w:numPr>
        <w:rPr>
          <w:rFonts w:ascii="Arial" w:hAnsi="Arial" w:cs="Arial"/>
          <w:i/>
          <w:sz w:val="18"/>
          <w:szCs w:val="18"/>
          <w:u w:val="single"/>
        </w:rPr>
      </w:pPr>
      <w:r w:rsidRPr="00AE33D8">
        <w:rPr>
          <w:rFonts w:ascii="Arial" w:hAnsi="Arial" w:cs="Arial"/>
          <w:i/>
          <w:sz w:val="18"/>
          <w:szCs w:val="18"/>
          <w:u w:val="single"/>
        </w:rPr>
        <w:t>CDL Grant</w:t>
      </w:r>
      <w:r>
        <w:rPr>
          <w:rFonts w:ascii="Arial" w:hAnsi="Arial" w:cs="Arial"/>
          <w:i/>
          <w:sz w:val="18"/>
          <w:szCs w:val="18"/>
          <w:u w:val="single"/>
        </w:rPr>
        <w:t xml:space="preserve"> - Ongoing</w:t>
      </w:r>
      <w:r w:rsidRPr="009F3A6C">
        <w:rPr>
          <w:rFonts w:ascii="Arial" w:hAnsi="Arial" w:cs="Arial"/>
          <w:iCs/>
          <w:sz w:val="18"/>
          <w:szCs w:val="18"/>
        </w:rPr>
        <w:t>.</w:t>
      </w:r>
    </w:p>
    <w:p w14:paraId="2DDE7680" w14:textId="77777777" w:rsidR="00B62F19" w:rsidRDefault="00234678" w:rsidP="00B62F19">
      <w:pPr>
        <w:pStyle w:val="ListParagraph"/>
        <w:widowControl/>
        <w:numPr>
          <w:ilvl w:val="1"/>
          <w:numId w:val="7"/>
        </w:numPr>
        <w:rPr>
          <w:rFonts w:ascii="Arial" w:hAnsi="Arial" w:cs="Arial"/>
          <w:iCs/>
          <w:sz w:val="18"/>
          <w:szCs w:val="18"/>
        </w:rPr>
      </w:pPr>
      <w:r>
        <w:rPr>
          <w:rFonts w:ascii="Arial" w:hAnsi="Arial" w:cs="Arial"/>
          <w:iCs/>
          <w:sz w:val="18"/>
          <w:szCs w:val="18"/>
        </w:rPr>
        <w:t>Entering 2</w:t>
      </w:r>
      <w:r w:rsidRPr="00234678">
        <w:rPr>
          <w:rFonts w:ascii="Arial" w:hAnsi="Arial" w:cs="Arial"/>
          <w:iCs/>
          <w:sz w:val="18"/>
          <w:szCs w:val="18"/>
          <w:vertAlign w:val="superscript"/>
        </w:rPr>
        <w:t>nd</w:t>
      </w:r>
      <w:r>
        <w:rPr>
          <w:rFonts w:ascii="Arial" w:hAnsi="Arial" w:cs="Arial"/>
          <w:iCs/>
          <w:sz w:val="18"/>
          <w:szCs w:val="18"/>
        </w:rPr>
        <w:t xml:space="preserve"> to last month</w:t>
      </w:r>
      <w:r w:rsidR="009158E6">
        <w:rPr>
          <w:rFonts w:ascii="Arial" w:hAnsi="Arial" w:cs="Arial"/>
          <w:iCs/>
          <w:sz w:val="18"/>
          <w:szCs w:val="18"/>
        </w:rPr>
        <w:t>.</w:t>
      </w:r>
      <w:r>
        <w:rPr>
          <w:rFonts w:ascii="Arial" w:hAnsi="Arial" w:cs="Arial"/>
          <w:iCs/>
          <w:sz w:val="18"/>
          <w:szCs w:val="18"/>
        </w:rPr>
        <w:t xml:space="preserve"> </w:t>
      </w:r>
      <w:r w:rsidR="00A74722">
        <w:rPr>
          <w:rFonts w:ascii="Arial" w:hAnsi="Arial" w:cs="Arial"/>
          <w:iCs/>
          <w:sz w:val="18"/>
          <w:szCs w:val="18"/>
        </w:rPr>
        <w:t>4</w:t>
      </w:r>
      <w:r w:rsidR="009158E6">
        <w:rPr>
          <w:rFonts w:ascii="Arial" w:hAnsi="Arial" w:cs="Arial"/>
          <w:iCs/>
          <w:sz w:val="18"/>
          <w:szCs w:val="18"/>
        </w:rPr>
        <w:t>7</w:t>
      </w:r>
      <w:r w:rsidR="00A74722">
        <w:rPr>
          <w:rFonts w:ascii="Arial" w:hAnsi="Arial" w:cs="Arial"/>
          <w:iCs/>
          <w:sz w:val="18"/>
          <w:szCs w:val="18"/>
        </w:rPr>
        <w:t xml:space="preserve"> seats –</w:t>
      </w:r>
      <w:r w:rsidR="009158E6">
        <w:rPr>
          <w:rFonts w:ascii="Arial" w:hAnsi="Arial" w:cs="Arial"/>
          <w:iCs/>
          <w:sz w:val="18"/>
          <w:szCs w:val="18"/>
        </w:rPr>
        <w:t>39 completions and 6 still in class.</w:t>
      </w:r>
    </w:p>
    <w:p w14:paraId="4A74D9FA" w14:textId="77777777" w:rsidR="00A74722" w:rsidRDefault="00A74722" w:rsidP="00B62F19">
      <w:pPr>
        <w:pStyle w:val="ListParagraph"/>
        <w:widowControl/>
        <w:numPr>
          <w:ilvl w:val="1"/>
          <w:numId w:val="7"/>
        </w:numPr>
        <w:rPr>
          <w:rFonts w:ascii="Arial" w:hAnsi="Arial" w:cs="Arial"/>
          <w:iCs/>
          <w:sz w:val="18"/>
          <w:szCs w:val="18"/>
        </w:rPr>
      </w:pPr>
      <w:r>
        <w:rPr>
          <w:rFonts w:ascii="Arial" w:hAnsi="Arial" w:cs="Arial"/>
          <w:iCs/>
          <w:sz w:val="18"/>
          <w:szCs w:val="18"/>
        </w:rPr>
        <w:t>24 placements – they have hit 30-day employment.</w:t>
      </w:r>
    </w:p>
    <w:bookmarkEnd w:id="6"/>
    <w:p w14:paraId="7FDB1E9D" w14:textId="77777777" w:rsidR="00B62F19" w:rsidRPr="00A74722" w:rsidRDefault="00B62F19" w:rsidP="00B62F19">
      <w:pPr>
        <w:widowControl/>
        <w:numPr>
          <w:ilvl w:val="0"/>
          <w:numId w:val="14"/>
        </w:numPr>
        <w:rPr>
          <w:rFonts w:ascii="Arial" w:hAnsi="Arial" w:cs="Arial"/>
          <w:i/>
          <w:sz w:val="18"/>
          <w:szCs w:val="18"/>
          <w:u w:val="single"/>
        </w:rPr>
      </w:pPr>
      <w:r>
        <w:rPr>
          <w:rFonts w:ascii="Arial" w:hAnsi="Arial" w:cs="Arial"/>
          <w:i/>
          <w:sz w:val="18"/>
          <w:szCs w:val="18"/>
          <w:u w:val="single"/>
        </w:rPr>
        <w:t>Diesel Tech</w:t>
      </w:r>
      <w:r w:rsidR="00A74722">
        <w:rPr>
          <w:rFonts w:ascii="Arial" w:hAnsi="Arial" w:cs="Arial"/>
          <w:iCs/>
          <w:sz w:val="18"/>
          <w:szCs w:val="18"/>
        </w:rPr>
        <w:t xml:space="preserve"> – CTF diesel tec at Massasoit Community College</w:t>
      </w:r>
    </w:p>
    <w:p w14:paraId="1432623A" w14:textId="77777777" w:rsidR="00A74722" w:rsidRPr="00A74722" w:rsidRDefault="009158E6" w:rsidP="00A74722">
      <w:pPr>
        <w:widowControl/>
        <w:numPr>
          <w:ilvl w:val="1"/>
          <w:numId w:val="14"/>
        </w:numPr>
        <w:rPr>
          <w:rFonts w:ascii="Arial" w:hAnsi="Arial" w:cs="Arial"/>
          <w:iCs/>
          <w:sz w:val="18"/>
          <w:szCs w:val="18"/>
        </w:rPr>
      </w:pPr>
      <w:r>
        <w:rPr>
          <w:rFonts w:ascii="Arial" w:hAnsi="Arial" w:cs="Arial"/>
          <w:iCs/>
          <w:sz w:val="18"/>
          <w:szCs w:val="18"/>
        </w:rPr>
        <w:t>4 completions in the first round, MCC agreed to have the other 4 students that had trouble re-enroll to cohort 2.</w:t>
      </w:r>
    </w:p>
    <w:p w14:paraId="6BEF01D7" w14:textId="77777777" w:rsidR="00A74722" w:rsidRPr="00A74722" w:rsidRDefault="009158E6" w:rsidP="00A74722">
      <w:pPr>
        <w:widowControl/>
        <w:numPr>
          <w:ilvl w:val="1"/>
          <w:numId w:val="14"/>
        </w:numPr>
        <w:rPr>
          <w:rFonts w:ascii="Arial" w:hAnsi="Arial" w:cs="Arial"/>
          <w:iCs/>
          <w:sz w:val="18"/>
          <w:szCs w:val="18"/>
        </w:rPr>
      </w:pPr>
      <w:r>
        <w:rPr>
          <w:rFonts w:ascii="Arial" w:hAnsi="Arial" w:cs="Arial"/>
          <w:iCs/>
          <w:sz w:val="18"/>
          <w:szCs w:val="18"/>
        </w:rPr>
        <w:t>15 started on 1/23/2025. 2 of those students being from cohort 1.</w:t>
      </w:r>
    </w:p>
    <w:p w14:paraId="4B268CD7" w14:textId="77777777" w:rsidR="00754DDE" w:rsidRDefault="005B180C" w:rsidP="00B62F19">
      <w:pPr>
        <w:widowControl/>
        <w:numPr>
          <w:ilvl w:val="0"/>
          <w:numId w:val="14"/>
        </w:numPr>
        <w:rPr>
          <w:rFonts w:ascii="Arial" w:hAnsi="Arial" w:cs="Arial"/>
          <w:iCs/>
          <w:sz w:val="18"/>
          <w:szCs w:val="18"/>
        </w:rPr>
      </w:pPr>
      <w:r>
        <w:rPr>
          <w:rFonts w:ascii="Arial" w:hAnsi="Arial" w:cs="Arial"/>
          <w:iCs/>
          <w:sz w:val="18"/>
          <w:szCs w:val="18"/>
        </w:rPr>
        <w:t>The Head</w:t>
      </w:r>
      <w:r w:rsidR="009158E6">
        <w:rPr>
          <w:rFonts w:ascii="Arial" w:hAnsi="Arial" w:cs="Arial"/>
          <w:iCs/>
          <w:sz w:val="18"/>
          <w:szCs w:val="18"/>
        </w:rPr>
        <w:t xml:space="preserve"> Start</w:t>
      </w:r>
      <w:r w:rsidR="00754DDE" w:rsidRPr="00754DDE">
        <w:rPr>
          <w:rFonts w:ascii="Arial" w:hAnsi="Arial" w:cs="Arial"/>
          <w:iCs/>
          <w:sz w:val="18"/>
          <w:szCs w:val="18"/>
        </w:rPr>
        <w:t xml:space="preserve"> Apprenticeship </w:t>
      </w:r>
      <w:r w:rsidR="009158E6">
        <w:rPr>
          <w:rFonts w:ascii="Arial" w:hAnsi="Arial" w:cs="Arial"/>
          <w:iCs/>
          <w:sz w:val="18"/>
          <w:szCs w:val="18"/>
        </w:rPr>
        <w:t xml:space="preserve">program is ongoing, had 3 candidates </w:t>
      </w:r>
      <w:r>
        <w:rPr>
          <w:rFonts w:ascii="Arial" w:hAnsi="Arial" w:cs="Arial"/>
          <w:iCs/>
          <w:sz w:val="18"/>
          <w:szCs w:val="18"/>
        </w:rPr>
        <w:t>starting</w:t>
      </w:r>
      <w:r w:rsidR="009158E6">
        <w:rPr>
          <w:rFonts w:ascii="Arial" w:hAnsi="Arial" w:cs="Arial"/>
          <w:iCs/>
          <w:sz w:val="18"/>
          <w:szCs w:val="18"/>
        </w:rPr>
        <w:t xml:space="preserve"> the same week. </w:t>
      </w:r>
    </w:p>
    <w:p w14:paraId="20F5F823" w14:textId="77777777" w:rsidR="009158E6" w:rsidRDefault="009158E6" w:rsidP="00B62F19">
      <w:pPr>
        <w:widowControl/>
        <w:numPr>
          <w:ilvl w:val="0"/>
          <w:numId w:val="14"/>
        </w:numPr>
        <w:rPr>
          <w:rFonts w:ascii="Arial" w:hAnsi="Arial" w:cs="Arial"/>
          <w:iCs/>
          <w:sz w:val="18"/>
          <w:szCs w:val="18"/>
        </w:rPr>
      </w:pPr>
      <w:r>
        <w:rPr>
          <w:rFonts w:ascii="Arial" w:hAnsi="Arial" w:cs="Arial"/>
          <w:iCs/>
          <w:sz w:val="18"/>
          <w:szCs w:val="18"/>
        </w:rPr>
        <w:t>We also got word that</w:t>
      </w:r>
      <w:r w:rsidR="003D6124">
        <w:rPr>
          <w:rFonts w:ascii="Arial" w:hAnsi="Arial" w:cs="Arial"/>
          <w:iCs/>
          <w:sz w:val="18"/>
          <w:szCs w:val="18"/>
        </w:rPr>
        <w:t xml:space="preserve"> each person that participated in an apprenticeship program (the company)</w:t>
      </w:r>
      <w:r>
        <w:rPr>
          <w:rFonts w:ascii="Arial" w:hAnsi="Arial" w:cs="Arial"/>
          <w:iCs/>
          <w:sz w:val="18"/>
          <w:szCs w:val="18"/>
        </w:rPr>
        <w:t xml:space="preserve"> </w:t>
      </w:r>
      <w:r w:rsidR="003D6124">
        <w:rPr>
          <w:rFonts w:ascii="Arial" w:hAnsi="Arial" w:cs="Arial"/>
          <w:iCs/>
          <w:sz w:val="18"/>
          <w:szCs w:val="18"/>
        </w:rPr>
        <w:t>is eligible for a $4,800 tax credit.</w:t>
      </w:r>
    </w:p>
    <w:p w14:paraId="173D1D00" w14:textId="77777777" w:rsidR="00EF4F74" w:rsidRDefault="003D6124" w:rsidP="00EF4F74">
      <w:pPr>
        <w:widowControl/>
        <w:numPr>
          <w:ilvl w:val="0"/>
          <w:numId w:val="14"/>
        </w:numPr>
        <w:rPr>
          <w:rFonts w:ascii="Arial" w:hAnsi="Arial" w:cs="Arial"/>
          <w:iCs/>
          <w:sz w:val="18"/>
          <w:szCs w:val="18"/>
        </w:rPr>
      </w:pPr>
      <w:r>
        <w:rPr>
          <w:rFonts w:ascii="Arial" w:hAnsi="Arial" w:cs="Arial"/>
          <w:iCs/>
          <w:sz w:val="18"/>
          <w:szCs w:val="18"/>
        </w:rPr>
        <w:t xml:space="preserve">The DBA was awarded $100,000 for the Urban Agenda grant. There are a few different tracks, but </w:t>
      </w:r>
      <w:r w:rsidR="00EF4F74">
        <w:rPr>
          <w:rFonts w:ascii="Arial" w:hAnsi="Arial" w:cs="Arial"/>
          <w:iCs/>
          <w:sz w:val="18"/>
          <w:szCs w:val="18"/>
        </w:rPr>
        <w:t>we (MHGBWB)</w:t>
      </w:r>
      <w:r>
        <w:rPr>
          <w:rFonts w:ascii="Arial" w:hAnsi="Arial" w:cs="Arial"/>
          <w:iCs/>
          <w:sz w:val="18"/>
          <w:szCs w:val="18"/>
        </w:rPr>
        <w:t xml:space="preserve"> have signed on to assist with </w:t>
      </w:r>
      <w:r w:rsidR="00EF4F74">
        <w:rPr>
          <w:rFonts w:ascii="Arial" w:hAnsi="Arial" w:cs="Arial"/>
          <w:iCs/>
          <w:sz w:val="18"/>
          <w:szCs w:val="18"/>
        </w:rPr>
        <w:t xml:space="preserve">pre- </w:t>
      </w:r>
      <w:r>
        <w:rPr>
          <w:rFonts w:ascii="Arial" w:hAnsi="Arial" w:cs="Arial"/>
          <w:iCs/>
          <w:sz w:val="18"/>
          <w:szCs w:val="18"/>
        </w:rPr>
        <w:t>employment</w:t>
      </w:r>
      <w:r w:rsidR="00EF4F74">
        <w:rPr>
          <w:rFonts w:ascii="Arial" w:hAnsi="Arial" w:cs="Arial"/>
          <w:iCs/>
          <w:sz w:val="18"/>
          <w:szCs w:val="18"/>
        </w:rPr>
        <w:t xml:space="preserve"> help. Spoke with Nelson</w:t>
      </w:r>
      <w:r w:rsidR="005B180C">
        <w:rPr>
          <w:rFonts w:ascii="Arial" w:hAnsi="Arial" w:cs="Arial"/>
          <w:iCs/>
          <w:sz w:val="18"/>
          <w:szCs w:val="18"/>
        </w:rPr>
        <w:t xml:space="preserve"> Fernandes</w:t>
      </w:r>
      <w:r w:rsidR="00EF4F74">
        <w:rPr>
          <w:rFonts w:ascii="Arial" w:hAnsi="Arial" w:cs="Arial"/>
          <w:iCs/>
          <w:sz w:val="18"/>
          <w:szCs w:val="18"/>
        </w:rPr>
        <w:t xml:space="preserve"> to see if we can possibly bring in an entrepreneurship coach to have 4</w:t>
      </w:r>
      <w:r w:rsidR="005B180C">
        <w:rPr>
          <w:rFonts w:ascii="Arial" w:hAnsi="Arial" w:cs="Arial"/>
          <w:iCs/>
          <w:sz w:val="18"/>
          <w:szCs w:val="18"/>
        </w:rPr>
        <w:t>-</w:t>
      </w:r>
      <w:r w:rsidR="00EF4F74">
        <w:rPr>
          <w:rFonts w:ascii="Arial" w:hAnsi="Arial" w:cs="Arial"/>
          <w:iCs/>
          <w:sz w:val="18"/>
          <w:szCs w:val="18"/>
        </w:rPr>
        <w:t>5 workshops over the course of the spring. All based in downtown area.</w:t>
      </w:r>
    </w:p>
    <w:p w14:paraId="1E8E4B04" w14:textId="77777777" w:rsidR="00EF4F74" w:rsidRDefault="00EF4F74" w:rsidP="00EF4F74">
      <w:pPr>
        <w:widowControl/>
        <w:numPr>
          <w:ilvl w:val="0"/>
          <w:numId w:val="14"/>
        </w:numPr>
        <w:rPr>
          <w:rFonts w:ascii="Arial" w:hAnsi="Arial" w:cs="Arial"/>
          <w:iCs/>
          <w:sz w:val="18"/>
          <w:szCs w:val="18"/>
        </w:rPr>
      </w:pPr>
      <w:r>
        <w:rPr>
          <w:rFonts w:ascii="Arial" w:hAnsi="Arial" w:cs="Arial"/>
          <w:iCs/>
          <w:sz w:val="18"/>
          <w:szCs w:val="18"/>
        </w:rPr>
        <w:t xml:space="preserve">Good Jobs Challenge will promote Healthcare, Patient Care </w:t>
      </w:r>
      <w:r w:rsidR="005B180C">
        <w:rPr>
          <w:rFonts w:ascii="Arial" w:hAnsi="Arial" w:cs="Arial"/>
          <w:iCs/>
          <w:sz w:val="18"/>
          <w:szCs w:val="18"/>
        </w:rPr>
        <w:t>Tech,</w:t>
      </w:r>
      <w:r>
        <w:rPr>
          <w:rFonts w:ascii="Arial" w:hAnsi="Arial" w:cs="Arial"/>
          <w:iCs/>
          <w:sz w:val="18"/>
          <w:szCs w:val="18"/>
        </w:rPr>
        <w:t xml:space="preserve"> and Medical Assistance.</w:t>
      </w:r>
    </w:p>
    <w:p w14:paraId="53E08CE7" w14:textId="77777777" w:rsidR="00EF4F74" w:rsidRPr="00EF4F74" w:rsidRDefault="00EF4F74" w:rsidP="00EF4F74">
      <w:pPr>
        <w:widowControl/>
        <w:numPr>
          <w:ilvl w:val="0"/>
          <w:numId w:val="14"/>
        </w:numPr>
        <w:rPr>
          <w:rFonts w:ascii="Arial" w:hAnsi="Arial" w:cs="Arial"/>
          <w:iCs/>
          <w:sz w:val="18"/>
          <w:szCs w:val="18"/>
        </w:rPr>
      </w:pPr>
      <w:r>
        <w:rPr>
          <w:rFonts w:ascii="Arial" w:hAnsi="Arial" w:cs="Arial"/>
          <w:iCs/>
          <w:sz w:val="18"/>
          <w:szCs w:val="18"/>
        </w:rPr>
        <w:t>Michael Joseph is currently recruiting for New Bedford Healthcare Hub, the classes are in Quincy for EMT, Phlebotomy, and Medical Assistant.</w:t>
      </w:r>
    </w:p>
    <w:p w14:paraId="688A5973" w14:textId="77777777" w:rsidR="003B253B" w:rsidRPr="003B253B" w:rsidRDefault="003B253B" w:rsidP="003B253B">
      <w:pPr>
        <w:rPr>
          <w:rFonts w:ascii="Arial" w:hAnsi="Arial" w:cs="Arial"/>
          <w:sz w:val="18"/>
          <w:szCs w:val="18"/>
        </w:rPr>
      </w:pPr>
    </w:p>
    <w:p w14:paraId="1E968152" w14:textId="77777777" w:rsidR="000F0526" w:rsidRPr="00DD292E" w:rsidRDefault="008D6FBB" w:rsidP="0092216B">
      <w:pPr>
        <w:pStyle w:val="ListParagraph"/>
        <w:widowControl/>
        <w:numPr>
          <w:ilvl w:val="0"/>
          <w:numId w:val="23"/>
        </w:numPr>
        <w:rPr>
          <w:rFonts w:ascii="Arial" w:hAnsi="Arial" w:cs="Arial"/>
          <w:b/>
          <w:i/>
          <w:iCs/>
          <w:sz w:val="18"/>
          <w:szCs w:val="18"/>
        </w:rPr>
      </w:pPr>
      <w:bookmarkStart w:id="7" w:name="_Hlk33101972"/>
      <w:r w:rsidRPr="00DD292E">
        <w:rPr>
          <w:rFonts w:ascii="Arial" w:hAnsi="Arial" w:cs="Arial"/>
          <w:b/>
          <w:i/>
          <w:iCs/>
          <w:sz w:val="18"/>
          <w:szCs w:val="18"/>
        </w:rPr>
        <w:t>MassHireGBWB Youth Services</w:t>
      </w:r>
      <w:r w:rsidR="000B5CE9" w:rsidRPr="00DD292E">
        <w:rPr>
          <w:rFonts w:ascii="Arial" w:hAnsi="Arial" w:cs="Arial"/>
          <w:b/>
          <w:i/>
          <w:iCs/>
          <w:sz w:val="18"/>
          <w:szCs w:val="18"/>
        </w:rPr>
        <w:t xml:space="preserve"> Program Updates</w:t>
      </w:r>
      <w:r w:rsidR="00357BCB" w:rsidRPr="00DD292E">
        <w:rPr>
          <w:rFonts w:ascii="Arial" w:hAnsi="Arial" w:cs="Arial"/>
          <w:b/>
          <w:i/>
          <w:iCs/>
          <w:sz w:val="18"/>
          <w:szCs w:val="18"/>
        </w:rPr>
        <w:t xml:space="preserve"> – </w:t>
      </w:r>
      <w:r w:rsidR="002F0638" w:rsidRPr="00163FCD">
        <w:rPr>
          <w:rFonts w:ascii="Arial" w:hAnsi="Arial" w:cs="Arial"/>
          <w:bCs/>
          <w:i/>
          <w:iCs/>
          <w:sz w:val="18"/>
          <w:szCs w:val="18"/>
        </w:rPr>
        <w:t xml:space="preserve">Mr. </w:t>
      </w:r>
      <w:r w:rsidR="00163FCD" w:rsidRPr="00163FCD">
        <w:rPr>
          <w:rFonts w:ascii="Arial" w:hAnsi="Arial" w:cs="Arial"/>
          <w:bCs/>
          <w:i/>
          <w:iCs/>
          <w:sz w:val="18"/>
          <w:szCs w:val="18"/>
        </w:rPr>
        <w:t>David Vincent</w:t>
      </w:r>
    </w:p>
    <w:p w14:paraId="0EEBF9E3" w14:textId="77777777" w:rsidR="002F7515" w:rsidRDefault="00EF4F74" w:rsidP="002F7515">
      <w:pPr>
        <w:pStyle w:val="ListParagraph"/>
        <w:widowControl/>
        <w:numPr>
          <w:ilvl w:val="0"/>
          <w:numId w:val="6"/>
        </w:numPr>
        <w:rPr>
          <w:rFonts w:ascii="Arial" w:hAnsi="Arial" w:cs="Arial"/>
          <w:iCs/>
          <w:sz w:val="18"/>
          <w:szCs w:val="18"/>
        </w:rPr>
      </w:pPr>
      <w:r>
        <w:rPr>
          <w:rFonts w:ascii="Arial" w:hAnsi="Arial" w:cs="Arial"/>
          <w:iCs/>
          <w:sz w:val="18"/>
          <w:szCs w:val="18"/>
        </w:rPr>
        <w:t xml:space="preserve">A few programs have started this month, based off recruitment from last month. We currently have 60 youth in </w:t>
      </w:r>
      <w:r w:rsidR="00212897">
        <w:rPr>
          <w:rFonts w:ascii="Arial" w:hAnsi="Arial" w:cs="Arial"/>
          <w:iCs/>
          <w:sz w:val="18"/>
          <w:szCs w:val="18"/>
        </w:rPr>
        <w:t xml:space="preserve">progress for the </w:t>
      </w:r>
      <w:r>
        <w:rPr>
          <w:rFonts w:ascii="Arial" w:hAnsi="Arial" w:cs="Arial"/>
          <w:iCs/>
          <w:sz w:val="18"/>
          <w:szCs w:val="18"/>
        </w:rPr>
        <w:t>programs.</w:t>
      </w:r>
    </w:p>
    <w:p w14:paraId="0DDE3DCE" w14:textId="77777777" w:rsidR="00EF4F74" w:rsidRDefault="00212897" w:rsidP="002F7515">
      <w:pPr>
        <w:pStyle w:val="ListParagraph"/>
        <w:widowControl/>
        <w:numPr>
          <w:ilvl w:val="0"/>
          <w:numId w:val="6"/>
        </w:numPr>
        <w:rPr>
          <w:rFonts w:ascii="Arial" w:hAnsi="Arial" w:cs="Arial"/>
          <w:iCs/>
          <w:sz w:val="18"/>
          <w:szCs w:val="18"/>
        </w:rPr>
      </w:pPr>
      <w:r>
        <w:rPr>
          <w:rFonts w:ascii="Arial" w:hAnsi="Arial" w:cs="Arial"/>
          <w:iCs/>
          <w:sz w:val="18"/>
          <w:szCs w:val="18"/>
        </w:rPr>
        <w:t>As Michele Ahern mentioned, w</w:t>
      </w:r>
      <w:r w:rsidR="00EF4F74">
        <w:rPr>
          <w:rFonts w:ascii="Arial" w:hAnsi="Arial" w:cs="Arial"/>
          <w:iCs/>
          <w:sz w:val="18"/>
          <w:szCs w:val="18"/>
        </w:rPr>
        <w:t>e are on track for spending</w:t>
      </w:r>
      <w:r>
        <w:rPr>
          <w:rFonts w:ascii="Arial" w:hAnsi="Arial" w:cs="Arial"/>
          <w:iCs/>
          <w:sz w:val="18"/>
          <w:szCs w:val="18"/>
        </w:rPr>
        <w:t>.</w:t>
      </w:r>
    </w:p>
    <w:p w14:paraId="21F5AE20" w14:textId="77777777" w:rsidR="00212897" w:rsidRDefault="00212897" w:rsidP="002F7515">
      <w:pPr>
        <w:pStyle w:val="ListParagraph"/>
        <w:widowControl/>
        <w:numPr>
          <w:ilvl w:val="0"/>
          <w:numId w:val="6"/>
        </w:numPr>
        <w:rPr>
          <w:rFonts w:ascii="Arial" w:hAnsi="Arial" w:cs="Arial"/>
          <w:iCs/>
          <w:sz w:val="18"/>
          <w:szCs w:val="18"/>
        </w:rPr>
      </w:pPr>
      <w:r>
        <w:rPr>
          <w:rFonts w:ascii="Arial" w:hAnsi="Arial" w:cs="Arial"/>
          <w:iCs/>
          <w:sz w:val="18"/>
          <w:szCs w:val="18"/>
        </w:rPr>
        <w:t xml:space="preserve">Still waiting for some program to get off the ground. The CNA program still needs a provider, and Jason and I are trying to make way with 1 vendor right now. </w:t>
      </w:r>
    </w:p>
    <w:p w14:paraId="6925D47E" w14:textId="77777777" w:rsidR="00212897" w:rsidRDefault="00212897" w:rsidP="002F7515">
      <w:pPr>
        <w:pStyle w:val="ListParagraph"/>
        <w:widowControl/>
        <w:numPr>
          <w:ilvl w:val="0"/>
          <w:numId w:val="6"/>
        </w:numPr>
        <w:rPr>
          <w:rFonts w:ascii="Arial" w:hAnsi="Arial" w:cs="Arial"/>
          <w:iCs/>
          <w:sz w:val="18"/>
          <w:szCs w:val="18"/>
        </w:rPr>
      </w:pPr>
      <w:r>
        <w:rPr>
          <w:rFonts w:ascii="Arial" w:hAnsi="Arial" w:cs="Arial"/>
          <w:iCs/>
          <w:sz w:val="18"/>
          <w:szCs w:val="18"/>
        </w:rPr>
        <w:t>RFP was submitted to Comm Corp on Monday February 10</w:t>
      </w:r>
      <w:r w:rsidRPr="00212897">
        <w:rPr>
          <w:rFonts w:ascii="Arial" w:hAnsi="Arial" w:cs="Arial"/>
          <w:iCs/>
          <w:sz w:val="18"/>
          <w:szCs w:val="18"/>
          <w:vertAlign w:val="superscript"/>
        </w:rPr>
        <w:t>th</w:t>
      </w:r>
      <w:r w:rsidR="005B180C">
        <w:rPr>
          <w:rFonts w:ascii="Arial" w:hAnsi="Arial" w:cs="Arial"/>
          <w:iCs/>
          <w:sz w:val="18"/>
          <w:szCs w:val="18"/>
        </w:rPr>
        <w:t>, 2025</w:t>
      </w:r>
      <w:r>
        <w:rPr>
          <w:rFonts w:ascii="Arial" w:hAnsi="Arial" w:cs="Arial"/>
          <w:iCs/>
          <w:sz w:val="18"/>
          <w:szCs w:val="18"/>
        </w:rPr>
        <w:t>, and we will be notified on March 6</w:t>
      </w:r>
      <w:r w:rsidRPr="00212897">
        <w:rPr>
          <w:rFonts w:ascii="Arial" w:hAnsi="Arial" w:cs="Arial"/>
          <w:iCs/>
          <w:sz w:val="18"/>
          <w:szCs w:val="18"/>
          <w:vertAlign w:val="superscript"/>
        </w:rPr>
        <w:t>th</w:t>
      </w:r>
      <w:r w:rsidR="005B180C">
        <w:rPr>
          <w:rFonts w:ascii="Arial" w:hAnsi="Arial" w:cs="Arial"/>
          <w:iCs/>
          <w:sz w:val="18"/>
          <w:szCs w:val="18"/>
        </w:rPr>
        <w:t>, 2025,</w:t>
      </w:r>
      <w:r>
        <w:rPr>
          <w:rFonts w:ascii="Arial" w:hAnsi="Arial" w:cs="Arial"/>
          <w:iCs/>
          <w:sz w:val="18"/>
          <w:szCs w:val="18"/>
        </w:rPr>
        <w:t xml:space="preserve"> of the results.</w:t>
      </w:r>
    </w:p>
    <w:p w14:paraId="6B55E1ED" w14:textId="77777777" w:rsidR="00212897" w:rsidRPr="00EF4F74" w:rsidRDefault="00212897" w:rsidP="002F7515">
      <w:pPr>
        <w:pStyle w:val="ListParagraph"/>
        <w:widowControl/>
        <w:numPr>
          <w:ilvl w:val="0"/>
          <w:numId w:val="6"/>
        </w:numPr>
        <w:rPr>
          <w:rFonts w:ascii="Arial" w:hAnsi="Arial" w:cs="Arial"/>
          <w:iCs/>
          <w:sz w:val="18"/>
          <w:szCs w:val="18"/>
        </w:rPr>
      </w:pPr>
      <w:r>
        <w:rPr>
          <w:rFonts w:ascii="Arial" w:hAnsi="Arial" w:cs="Arial"/>
          <w:iCs/>
          <w:sz w:val="18"/>
          <w:szCs w:val="18"/>
        </w:rPr>
        <w:t xml:space="preserve">We are also under monitoring with DCS, working with Patricia Garcia as well. </w:t>
      </w:r>
    </w:p>
    <w:p w14:paraId="58C94079" w14:textId="77777777" w:rsidR="002F7515" w:rsidRPr="00BB356D" w:rsidRDefault="002F7515" w:rsidP="002F7515">
      <w:pPr>
        <w:pStyle w:val="ListParagraph"/>
        <w:widowControl/>
        <w:numPr>
          <w:ilvl w:val="0"/>
          <w:numId w:val="23"/>
        </w:numPr>
        <w:rPr>
          <w:rFonts w:ascii="Arial" w:hAnsi="Arial" w:cs="Arial"/>
          <w:b/>
          <w:i/>
          <w:iCs/>
          <w:sz w:val="18"/>
          <w:szCs w:val="18"/>
        </w:rPr>
      </w:pPr>
      <w:r w:rsidRPr="00BB356D">
        <w:rPr>
          <w:rFonts w:ascii="Arial" w:hAnsi="Arial" w:cs="Arial"/>
          <w:b/>
          <w:i/>
          <w:iCs/>
          <w:sz w:val="18"/>
          <w:szCs w:val="18"/>
        </w:rPr>
        <w:t xml:space="preserve">Other Business – </w:t>
      </w:r>
    </w:p>
    <w:p w14:paraId="3BBB5A11" w14:textId="77777777" w:rsidR="006106DD" w:rsidRPr="00BB356D" w:rsidRDefault="00872EB7" w:rsidP="004D1984">
      <w:pPr>
        <w:pStyle w:val="ListParagraph"/>
        <w:widowControl/>
        <w:numPr>
          <w:ilvl w:val="1"/>
          <w:numId w:val="23"/>
        </w:numPr>
        <w:rPr>
          <w:rFonts w:ascii="Arial" w:hAnsi="Arial" w:cs="Arial"/>
          <w:b/>
          <w:i/>
          <w:iCs/>
          <w:sz w:val="18"/>
          <w:szCs w:val="18"/>
        </w:rPr>
      </w:pPr>
      <w:r w:rsidRPr="00BB356D">
        <w:rPr>
          <w:rFonts w:ascii="Arial" w:hAnsi="Arial" w:cs="Arial"/>
          <w:i/>
          <w:iCs/>
          <w:sz w:val="18"/>
          <w:szCs w:val="18"/>
        </w:rPr>
        <w:t>Mary Waldron asks for the federal Impact to be an agenda item. Making some type of contingency plan.</w:t>
      </w:r>
    </w:p>
    <w:p w14:paraId="1D7B1E89" w14:textId="77777777" w:rsidR="004D1984" w:rsidRPr="00BB356D" w:rsidRDefault="004D1984" w:rsidP="004D1984">
      <w:pPr>
        <w:pStyle w:val="ListParagraph"/>
        <w:widowControl/>
        <w:numPr>
          <w:ilvl w:val="1"/>
          <w:numId w:val="23"/>
        </w:numPr>
        <w:rPr>
          <w:rFonts w:ascii="Arial" w:hAnsi="Arial" w:cs="Arial"/>
          <w:bCs/>
          <w:i/>
          <w:iCs/>
          <w:sz w:val="18"/>
          <w:szCs w:val="18"/>
        </w:rPr>
      </w:pPr>
      <w:r w:rsidRPr="00BB356D">
        <w:rPr>
          <w:rFonts w:ascii="Arial" w:hAnsi="Arial" w:cs="Arial"/>
          <w:bCs/>
          <w:i/>
          <w:iCs/>
          <w:sz w:val="18"/>
          <w:szCs w:val="18"/>
        </w:rPr>
        <w:t xml:space="preserve">Jason Hunter wants to form a committee/ receive approval to discuss the process of having the MassHire building named in Sheila Sullivan’s honor </w:t>
      </w:r>
    </w:p>
    <w:p w14:paraId="174F37E0" w14:textId="77777777" w:rsidR="00D30F21" w:rsidRPr="00BB356D" w:rsidRDefault="00D30F21" w:rsidP="004D1984">
      <w:pPr>
        <w:pStyle w:val="ListParagraph"/>
        <w:widowControl/>
        <w:numPr>
          <w:ilvl w:val="1"/>
          <w:numId w:val="23"/>
        </w:numPr>
        <w:rPr>
          <w:rFonts w:ascii="Arial" w:hAnsi="Arial" w:cs="Arial"/>
          <w:bCs/>
          <w:i/>
          <w:iCs/>
          <w:sz w:val="18"/>
          <w:szCs w:val="18"/>
        </w:rPr>
      </w:pPr>
      <w:r w:rsidRPr="00BB356D">
        <w:rPr>
          <w:rFonts w:ascii="Arial" w:hAnsi="Arial" w:cs="Arial"/>
          <w:bCs/>
          <w:i/>
          <w:iCs/>
          <w:sz w:val="18"/>
          <w:szCs w:val="18"/>
        </w:rPr>
        <w:t xml:space="preserve">And </w:t>
      </w:r>
      <w:r w:rsidR="005B180C" w:rsidRPr="00BB356D">
        <w:rPr>
          <w:rFonts w:ascii="Arial" w:hAnsi="Arial" w:cs="Arial"/>
          <w:bCs/>
          <w:i/>
          <w:iCs/>
          <w:sz w:val="18"/>
          <w:szCs w:val="18"/>
        </w:rPr>
        <w:t>January</w:t>
      </w:r>
      <w:r w:rsidRPr="00BB356D">
        <w:rPr>
          <w:rFonts w:ascii="Arial" w:hAnsi="Arial" w:cs="Arial"/>
          <w:bCs/>
          <w:i/>
          <w:iCs/>
          <w:sz w:val="18"/>
          <w:szCs w:val="18"/>
        </w:rPr>
        <w:t xml:space="preserve"> 16, 2025, meeting minutes need to be approved as well</w:t>
      </w:r>
      <w:r w:rsidR="005B180C" w:rsidRPr="00BB356D">
        <w:rPr>
          <w:rFonts w:ascii="Arial" w:hAnsi="Arial" w:cs="Arial"/>
          <w:bCs/>
          <w:i/>
          <w:iCs/>
          <w:sz w:val="18"/>
          <w:szCs w:val="18"/>
        </w:rPr>
        <w:t>.</w:t>
      </w:r>
    </w:p>
    <w:p w14:paraId="551F5880" w14:textId="77777777" w:rsidR="004D1984" w:rsidRPr="00BB356D" w:rsidRDefault="004D1984" w:rsidP="002F7515">
      <w:pPr>
        <w:widowControl/>
        <w:autoSpaceDE w:val="0"/>
        <w:autoSpaceDN w:val="0"/>
        <w:adjustRightInd w:val="0"/>
        <w:ind w:left="1440"/>
        <w:rPr>
          <w:rFonts w:ascii="Arial" w:hAnsi="Arial" w:cs="Arial"/>
          <w:sz w:val="18"/>
          <w:szCs w:val="18"/>
        </w:rPr>
      </w:pPr>
    </w:p>
    <w:bookmarkEnd w:id="7"/>
    <w:p w14:paraId="2E931552" w14:textId="77777777" w:rsidR="005B180C" w:rsidRPr="005B180C" w:rsidRDefault="00F40791" w:rsidP="00DD0303">
      <w:pPr>
        <w:widowControl/>
        <w:numPr>
          <w:ilvl w:val="0"/>
          <w:numId w:val="1"/>
        </w:numPr>
        <w:autoSpaceDE w:val="0"/>
        <w:autoSpaceDN w:val="0"/>
        <w:adjustRightInd w:val="0"/>
        <w:rPr>
          <w:rFonts w:ascii="Arial" w:hAnsi="Arial" w:cs="Arial"/>
          <w:bCs/>
          <w:sz w:val="18"/>
          <w:szCs w:val="18"/>
        </w:rPr>
      </w:pPr>
      <w:r w:rsidRPr="00BB356D">
        <w:rPr>
          <w:rFonts w:ascii="Arial" w:hAnsi="Arial" w:cs="Arial"/>
          <w:bCs/>
          <w:sz w:val="18"/>
          <w:szCs w:val="18"/>
        </w:rPr>
        <w:t>.</w:t>
      </w:r>
      <w:r w:rsidRPr="00BB356D">
        <w:rPr>
          <w:rFonts w:ascii="Arial" w:hAnsi="Arial" w:cs="Arial"/>
          <w:b/>
          <w:sz w:val="18"/>
          <w:szCs w:val="18"/>
          <w:u w:val="single"/>
        </w:rPr>
        <w:t xml:space="preserve"> ADJOURNMENT</w:t>
      </w:r>
      <w:r w:rsidR="005545E2" w:rsidRPr="002C189F">
        <w:rPr>
          <w:rFonts w:ascii="Arial" w:hAnsi="Arial" w:cs="Arial"/>
          <w:bCs/>
          <w:sz w:val="18"/>
          <w:szCs w:val="18"/>
        </w:rPr>
        <w:t xml:space="preserve"> – There</w:t>
      </w:r>
      <w:r w:rsidR="005545E2" w:rsidRPr="00106473">
        <w:rPr>
          <w:rFonts w:ascii="Arial" w:hAnsi="Arial" w:cs="Arial"/>
          <w:bCs/>
          <w:sz w:val="18"/>
          <w:szCs w:val="18"/>
        </w:rPr>
        <w:t xml:space="preserve"> was no other business, </w:t>
      </w:r>
      <w:r w:rsidR="00890C30">
        <w:rPr>
          <w:rFonts w:ascii="Arial" w:hAnsi="Arial" w:cs="Arial"/>
          <w:bCs/>
          <w:sz w:val="18"/>
          <w:szCs w:val="18"/>
        </w:rPr>
        <w:t xml:space="preserve">a motion </w:t>
      </w:r>
      <w:r w:rsidR="00890C30" w:rsidRPr="00890C30">
        <w:rPr>
          <w:rFonts w:ascii="Arial" w:hAnsi="Arial" w:cs="Arial"/>
          <w:bCs/>
          <w:sz w:val="18"/>
          <w:szCs w:val="18"/>
        </w:rPr>
        <w:t>to</w:t>
      </w:r>
      <w:r w:rsidR="005545E2" w:rsidRPr="00890C30">
        <w:rPr>
          <w:rFonts w:ascii="Arial" w:hAnsi="Arial" w:cs="Arial"/>
          <w:bCs/>
          <w:sz w:val="18"/>
          <w:szCs w:val="18"/>
        </w:rPr>
        <w:t xml:space="preserve"> adjourn </w:t>
      </w:r>
      <w:r w:rsidR="00890C30" w:rsidRPr="00890C30">
        <w:rPr>
          <w:rFonts w:ascii="Arial" w:hAnsi="Arial" w:cs="Arial"/>
          <w:bCs/>
          <w:sz w:val="18"/>
          <w:szCs w:val="18"/>
        </w:rPr>
        <w:t xml:space="preserve">was made by </w:t>
      </w:r>
      <w:r w:rsidR="00890C30" w:rsidRPr="00890C30">
        <w:rPr>
          <w:rFonts w:ascii="Arial" w:hAnsi="Arial" w:cs="Arial"/>
          <w:bCs/>
          <w:i/>
          <w:iCs/>
          <w:sz w:val="18"/>
          <w:szCs w:val="18"/>
        </w:rPr>
        <w:t>Dan Evans-Chair</w:t>
      </w:r>
      <w:r w:rsidR="00890C30" w:rsidRPr="00890C30">
        <w:rPr>
          <w:rFonts w:ascii="Arial" w:hAnsi="Arial" w:cs="Arial"/>
          <w:bCs/>
          <w:sz w:val="18"/>
          <w:szCs w:val="18"/>
        </w:rPr>
        <w:t xml:space="preserve"> and second by </w:t>
      </w:r>
      <w:r w:rsidR="00890C30" w:rsidRPr="00890C30">
        <w:rPr>
          <w:rFonts w:ascii="Arial" w:hAnsi="Arial" w:cs="Arial"/>
          <w:bCs/>
          <w:i/>
          <w:iCs/>
          <w:sz w:val="18"/>
          <w:szCs w:val="18"/>
        </w:rPr>
        <w:t>Susan</w:t>
      </w:r>
    </w:p>
    <w:p w14:paraId="5BA5B711" w14:textId="77777777" w:rsidR="00F40791" w:rsidRPr="00106473" w:rsidRDefault="00890C30" w:rsidP="005B180C">
      <w:pPr>
        <w:widowControl/>
        <w:autoSpaceDE w:val="0"/>
        <w:autoSpaceDN w:val="0"/>
        <w:adjustRightInd w:val="0"/>
        <w:ind w:firstLine="630"/>
        <w:rPr>
          <w:rFonts w:ascii="Arial" w:hAnsi="Arial" w:cs="Arial"/>
          <w:bCs/>
          <w:sz w:val="18"/>
          <w:szCs w:val="18"/>
        </w:rPr>
      </w:pPr>
      <w:r w:rsidRPr="00890C30">
        <w:rPr>
          <w:rFonts w:ascii="Arial" w:hAnsi="Arial" w:cs="Arial"/>
          <w:bCs/>
          <w:i/>
          <w:iCs/>
          <w:sz w:val="18"/>
          <w:szCs w:val="18"/>
        </w:rPr>
        <w:t>Fernandes</w:t>
      </w:r>
      <w:r w:rsidRPr="00890C30">
        <w:rPr>
          <w:rFonts w:ascii="Arial" w:hAnsi="Arial" w:cs="Arial"/>
          <w:bCs/>
          <w:sz w:val="18"/>
          <w:szCs w:val="18"/>
        </w:rPr>
        <w:t xml:space="preserve"> </w:t>
      </w:r>
      <w:r w:rsidR="005545E2" w:rsidRPr="00890C30">
        <w:rPr>
          <w:rFonts w:ascii="Arial" w:hAnsi="Arial" w:cs="Arial"/>
          <w:bCs/>
          <w:sz w:val="18"/>
          <w:szCs w:val="18"/>
        </w:rPr>
        <w:t xml:space="preserve">at </w:t>
      </w:r>
      <w:r w:rsidR="002A09C8" w:rsidRPr="00890C30">
        <w:rPr>
          <w:rFonts w:ascii="Arial" w:hAnsi="Arial" w:cs="Arial"/>
          <w:bCs/>
          <w:sz w:val="18"/>
          <w:szCs w:val="18"/>
        </w:rPr>
        <w:t>3:</w:t>
      </w:r>
      <w:r w:rsidR="00872EB7">
        <w:rPr>
          <w:rFonts w:ascii="Arial" w:hAnsi="Arial" w:cs="Arial"/>
          <w:bCs/>
          <w:sz w:val="18"/>
          <w:szCs w:val="18"/>
        </w:rPr>
        <w:t>36</w:t>
      </w:r>
      <w:r w:rsidR="006C0D1E" w:rsidRPr="00890C30">
        <w:rPr>
          <w:rFonts w:ascii="Arial" w:hAnsi="Arial" w:cs="Arial"/>
          <w:bCs/>
          <w:sz w:val="18"/>
          <w:szCs w:val="18"/>
        </w:rPr>
        <w:t>p</w:t>
      </w:r>
      <w:r w:rsidR="00106473" w:rsidRPr="00890C30">
        <w:rPr>
          <w:rFonts w:ascii="Arial" w:hAnsi="Arial" w:cs="Arial"/>
          <w:bCs/>
          <w:sz w:val="18"/>
          <w:szCs w:val="18"/>
        </w:rPr>
        <w:t>.m.</w:t>
      </w:r>
    </w:p>
    <w:p w14:paraId="7F6CDD91" w14:textId="77777777" w:rsidR="00DD5198" w:rsidRDefault="001D75D4" w:rsidP="00176ACD">
      <w:pPr>
        <w:pStyle w:val="BodyText"/>
        <w:tabs>
          <w:tab w:val="left" w:pos="725"/>
        </w:tabs>
        <w:ind w:left="0"/>
        <w:jc w:val="center"/>
        <w:rPr>
          <w:rFonts w:cs="Arial"/>
          <w:b/>
          <w:color w:val="181818"/>
          <w:sz w:val="18"/>
          <w:szCs w:val="18"/>
        </w:rPr>
      </w:pPr>
      <w:r w:rsidRPr="004C3122">
        <w:rPr>
          <w:rFonts w:cs="Arial"/>
          <w:b/>
          <w:color w:val="181818"/>
          <w:sz w:val="18"/>
          <w:szCs w:val="18"/>
        </w:rPr>
        <w:t>Next</w:t>
      </w:r>
      <w:r w:rsidRPr="004C3122">
        <w:rPr>
          <w:rFonts w:cs="Arial"/>
          <w:b/>
          <w:color w:val="181818"/>
          <w:spacing w:val="3"/>
          <w:sz w:val="18"/>
          <w:szCs w:val="18"/>
        </w:rPr>
        <w:t xml:space="preserve"> </w:t>
      </w:r>
      <w:r w:rsidRPr="004C3122">
        <w:rPr>
          <w:rFonts w:cs="Arial"/>
          <w:b/>
          <w:color w:val="181818"/>
          <w:sz w:val="18"/>
          <w:szCs w:val="18"/>
        </w:rPr>
        <w:t>Meeting</w:t>
      </w:r>
      <w:r w:rsidR="00F45248" w:rsidRPr="004C3122">
        <w:rPr>
          <w:rFonts w:cs="Arial"/>
          <w:b/>
          <w:color w:val="181818"/>
          <w:sz w:val="18"/>
          <w:szCs w:val="18"/>
        </w:rPr>
        <w:t xml:space="preserve"> </w:t>
      </w:r>
    </w:p>
    <w:p w14:paraId="0E7CEE14" w14:textId="77777777" w:rsidR="00106473" w:rsidRPr="00D67573" w:rsidRDefault="009F41FC" w:rsidP="00176ACD">
      <w:pPr>
        <w:pStyle w:val="BodyText"/>
        <w:tabs>
          <w:tab w:val="left" w:pos="725"/>
        </w:tabs>
        <w:ind w:left="0"/>
        <w:jc w:val="center"/>
        <w:rPr>
          <w:rFonts w:cs="Arial"/>
          <w:bCs/>
          <w:color w:val="181818"/>
          <w:sz w:val="18"/>
          <w:szCs w:val="18"/>
        </w:rPr>
      </w:pPr>
      <w:r>
        <w:rPr>
          <w:rFonts w:cs="Arial"/>
          <w:b/>
          <w:color w:val="181818"/>
          <w:sz w:val="18"/>
          <w:szCs w:val="18"/>
        </w:rPr>
        <w:t>Thursday, March 13, 2025</w:t>
      </w:r>
    </w:p>
    <w:sectPr w:rsidR="00106473" w:rsidRPr="00D67573" w:rsidSect="00471627">
      <w:footerReference w:type="default" r:id="rId1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AD47" w14:textId="77777777" w:rsidR="00B473BA" w:rsidRDefault="00B473BA" w:rsidP="004C7655">
      <w:r>
        <w:separator/>
      </w:r>
    </w:p>
  </w:endnote>
  <w:endnote w:type="continuationSeparator" w:id="0">
    <w:p w14:paraId="6573DC6B" w14:textId="77777777" w:rsidR="00B473BA" w:rsidRDefault="00B473BA" w:rsidP="004C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515711"/>
      <w:docPartObj>
        <w:docPartGallery w:val="Page Numbers (Bottom of Page)"/>
        <w:docPartUnique/>
      </w:docPartObj>
    </w:sdtPr>
    <w:sdtEndPr>
      <w:rPr>
        <w:noProof/>
        <w:sz w:val="16"/>
        <w:szCs w:val="16"/>
      </w:rPr>
    </w:sdtEndPr>
    <w:sdtContent>
      <w:p w14:paraId="57D7C1E1" w14:textId="77777777" w:rsidR="004C7655" w:rsidRDefault="004C7655" w:rsidP="004C765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B35C67C" w14:textId="4E710ADB" w:rsidR="004C7655" w:rsidRPr="004C7655" w:rsidRDefault="004C7655" w:rsidP="004C7655">
        <w:pPr>
          <w:pStyle w:val="Footer"/>
          <w:rPr>
            <w:sz w:val="16"/>
            <w:szCs w:val="16"/>
          </w:rPr>
        </w:pPr>
        <w:r w:rsidRPr="004C7655">
          <w:rPr>
            <w:noProof/>
            <w:sz w:val="16"/>
            <w:szCs w:val="16"/>
          </w:rPr>
          <w:fldChar w:fldCharType="begin"/>
        </w:r>
        <w:r w:rsidRPr="004C7655">
          <w:rPr>
            <w:noProof/>
            <w:sz w:val="16"/>
            <w:szCs w:val="16"/>
          </w:rPr>
          <w:instrText xml:space="preserve"> FILENAME  \p  \* MERGEFORMAT </w:instrText>
        </w:r>
        <w:r w:rsidRPr="004C7655">
          <w:rPr>
            <w:noProof/>
            <w:sz w:val="16"/>
            <w:szCs w:val="16"/>
          </w:rPr>
          <w:fldChar w:fldCharType="separate"/>
        </w:r>
        <w:r w:rsidR="00B32355">
          <w:rPr>
            <w:noProof/>
            <w:sz w:val="16"/>
            <w:szCs w:val="16"/>
          </w:rPr>
          <w:t>S:\Board\Committees\Executive Committee\Executive Committee FY25\ExecCOMM Minutes FY2025\ExecMtg  February 13, 2025 Meeting Minutes approved 3-13-2025.docx</w:t>
        </w:r>
        <w:r w:rsidRPr="004C7655">
          <w:rPr>
            <w:noProof/>
            <w:sz w:val="16"/>
            <w:szCs w:val="16"/>
          </w:rPr>
          <w:fldChar w:fldCharType="end"/>
        </w:r>
      </w:p>
    </w:sdtContent>
  </w:sdt>
  <w:p w14:paraId="290C2C2F" w14:textId="77777777" w:rsidR="004C7655" w:rsidRDefault="004C7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3016" w14:textId="77777777" w:rsidR="00B473BA" w:rsidRDefault="00B473BA" w:rsidP="004C7655">
      <w:r>
        <w:separator/>
      </w:r>
    </w:p>
  </w:footnote>
  <w:footnote w:type="continuationSeparator" w:id="0">
    <w:p w14:paraId="7EC43629" w14:textId="77777777" w:rsidR="00B473BA" w:rsidRDefault="00B473BA" w:rsidP="004C7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673084" o:spid="_x0000_i1026" type="#_x0000_t75" style="width:12pt;height:12pt;visibility:visible;mso-wrap-style:square" o:bullet="t">
        <v:imagedata r:id="rId1" o:title=""/>
      </v:shape>
    </w:pict>
  </w:numPicBullet>
  <w:abstractNum w:abstractNumId="0" w15:restartNumberingAfterBreak="0">
    <w:nsid w:val="040014D2"/>
    <w:multiLevelType w:val="hybridMultilevel"/>
    <w:tmpl w:val="C018F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72A15"/>
    <w:multiLevelType w:val="hybridMultilevel"/>
    <w:tmpl w:val="39862B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46A95"/>
    <w:multiLevelType w:val="hybridMultilevel"/>
    <w:tmpl w:val="7C32F4A2"/>
    <w:lvl w:ilvl="0" w:tplc="04090001">
      <w:start w:val="1"/>
      <w:numFmt w:val="bullet"/>
      <w:lvlText w:val=""/>
      <w:lvlJc w:val="left"/>
      <w:pPr>
        <w:tabs>
          <w:tab w:val="num" w:pos="1188"/>
        </w:tabs>
        <w:ind w:left="828" w:hanging="144"/>
      </w:pPr>
      <w:rPr>
        <w:rFonts w:ascii="Symbol" w:hAnsi="Symbol" w:hint="default"/>
      </w:rPr>
    </w:lvl>
    <w:lvl w:ilvl="1" w:tplc="04090003">
      <w:start w:val="1"/>
      <w:numFmt w:val="bullet"/>
      <w:lvlText w:val="o"/>
      <w:lvlJc w:val="left"/>
      <w:pPr>
        <w:ind w:left="2124" w:hanging="360"/>
      </w:pPr>
      <w:rPr>
        <w:rFonts w:ascii="Courier New" w:hAnsi="Courier New" w:cs="Courier New" w:hint="default"/>
      </w:rPr>
    </w:lvl>
    <w:lvl w:ilvl="2" w:tplc="04090003">
      <w:start w:val="1"/>
      <w:numFmt w:val="bullet"/>
      <w:lvlText w:val="o"/>
      <w:lvlJc w:val="left"/>
      <w:pPr>
        <w:tabs>
          <w:tab w:val="num" w:pos="2844"/>
        </w:tabs>
        <w:ind w:left="2844" w:hanging="180"/>
      </w:pPr>
      <w:rPr>
        <w:rFonts w:ascii="Courier New" w:hAnsi="Courier New" w:cs="Courier New" w:hint="default"/>
      </w:rPr>
    </w:lvl>
    <w:lvl w:ilvl="3" w:tplc="0409000F" w:tentative="1">
      <w:start w:val="1"/>
      <w:numFmt w:val="decimal"/>
      <w:lvlText w:val="%4."/>
      <w:lvlJc w:val="left"/>
      <w:pPr>
        <w:tabs>
          <w:tab w:val="num" w:pos="3564"/>
        </w:tabs>
        <w:ind w:left="3564" w:hanging="360"/>
      </w:pPr>
    </w:lvl>
    <w:lvl w:ilvl="4" w:tplc="04090019" w:tentative="1">
      <w:start w:val="1"/>
      <w:numFmt w:val="lowerLetter"/>
      <w:lvlText w:val="%5."/>
      <w:lvlJc w:val="left"/>
      <w:pPr>
        <w:tabs>
          <w:tab w:val="num" w:pos="4284"/>
        </w:tabs>
        <w:ind w:left="4284" w:hanging="360"/>
      </w:pPr>
    </w:lvl>
    <w:lvl w:ilvl="5" w:tplc="0409001B" w:tentative="1">
      <w:start w:val="1"/>
      <w:numFmt w:val="lowerRoman"/>
      <w:lvlText w:val="%6."/>
      <w:lvlJc w:val="right"/>
      <w:pPr>
        <w:tabs>
          <w:tab w:val="num" w:pos="5004"/>
        </w:tabs>
        <w:ind w:left="5004" w:hanging="180"/>
      </w:pPr>
    </w:lvl>
    <w:lvl w:ilvl="6" w:tplc="0409000F" w:tentative="1">
      <w:start w:val="1"/>
      <w:numFmt w:val="decimal"/>
      <w:lvlText w:val="%7."/>
      <w:lvlJc w:val="left"/>
      <w:pPr>
        <w:tabs>
          <w:tab w:val="num" w:pos="5724"/>
        </w:tabs>
        <w:ind w:left="5724" w:hanging="360"/>
      </w:pPr>
    </w:lvl>
    <w:lvl w:ilvl="7" w:tplc="04090019" w:tentative="1">
      <w:start w:val="1"/>
      <w:numFmt w:val="lowerLetter"/>
      <w:lvlText w:val="%8."/>
      <w:lvlJc w:val="left"/>
      <w:pPr>
        <w:tabs>
          <w:tab w:val="num" w:pos="6444"/>
        </w:tabs>
        <w:ind w:left="6444" w:hanging="360"/>
      </w:pPr>
    </w:lvl>
    <w:lvl w:ilvl="8" w:tplc="0409001B" w:tentative="1">
      <w:start w:val="1"/>
      <w:numFmt w:val="lowerRoman"/>
      <w:lvlText w:val="%9."/>
      <w:lvlJc w:val="right"/>
      <w:pPr>
        <w:tabs>
          <w:tab w:val="num" w:pos="7164"/>
        </w:tabs>
        <w:ind w:left="7164" w:hanging="180"/>
      </w:pPr>
    </w:lvl>
  </w:abstractNum>
  <w:abstractNum w:abstractNumId="3" w15:restartNumberingAfterBreak="0">
    <w:nsid w:val="145C5187"/>
    <w:multiLevelType w:val="hybridMultilevel"/>
    <w:tmpl w:val="F6D2775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94D460C"/>
    <w:multiLevelType w:val="hybridMultilevel"/>
    <w:tmpl w:val="1F82FF88"/>
    <w:lvl w:ilvl="0" w:tplc="03425D82">
      <w:start w:val="1"/>
      <w:numFmt w:val="decimal"/>
      <w:lvlText w:val="%1."/>
      <w:lvlJc w:val="left"/>
      <w:pPr>
        <w:tabs>
          <w:tab w:val="num" w:pos="504"/>
        </w:tabs>
        <w:ind w:left="144" w:hanging="144"/>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190E10"/>
    <w:multiLevelType w:val="hybridMultilevel"/>
    <w:tmpl w:val="808A8BD2"/>
    <w:lvl w:ilvl="0" w:tplc="0409000D">
      <w:start w:val="1"/>
      <w:numFmt w:val="bullet"/>
      <w:lvlText w:val=""/>
      <w:lvlJc w:val="left"/>
      <w:pPr>
        <w:ind w:left="1980" w:hanging="360"/>
      </w:pPr>
      <w:rPr>
        <w:rFonts w:ascii="Wingdings" w:hAnsi="Wingdings" w:hint="default"/>
      </w:rPr>
    </w:lvl>
    <w:lvl w:ilvl="1" w:tplc="FFFFFFFF">
      <w:start w:val="1"/>
      <w:numFmt w:val="bullet"/>
      <w:lvlText w:val="o"/>
      <w:lvlJc w:val="left"/>
      <w:pPr>
        <w:ind w:left="2700" w:hanging="360"/>
      </w:pPr>
      <w:rPr>
        <w:rFonts w:ascii="Courier New" w:hAnsi="Courier New" w:cs="Courier New" w:hint="default"/>
      </w:rPr>
    </w:lvl>
    <w:lvl w:ilvl="2" w:tplc="FFFFFFFF">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6" w15:restartNumberingAfterBreak="0">
    <w:nsid w:val="236B08C0"/>
    <w:multiLevelType w:val="hybridMultilevel"/>
    <w:tmpl w:val="F2EA8F8E"/>
    <w:lvl w:ilvl="0" w:tplc="04090003">
      <w:start w:val="1"/>
      <w:numFmt w:val="bullet"/>
      <w:lvlText w:val="o"/>
      <w:lvlJc w:val="left"/>
      <w:pPr>
        <w:ind w:left="1260" w:hanging="360"/>
      </w:pPr>
      <w:rPr>
        <w:rFonts w:ascii="Courier New" w:hAnsi="Courier New" w:cs="Courier New" w:hint="default"/>
      </w:rPr>
    </w:lvl>
    <w:lvl w:ilvl="1" w:tplc="0409000B">
      <w:start w:val="1"/>
      <w:numFmt w:val="bullet"/>
      <w:lvlText w:val=""/>
      <w:lvlJc w:val="left"/>
      <w:pPr>
        <w:ind w:left="900" w:hanging="360"/>
      </w:pPr>
      <w:rPr>
        <w:rFonts w:ascii="Wingdings" w:hAnsi="Wingdings" w:hint="default"/>
      </w:rPr>
    </w:lvl>
    <w:lvl w:ilvl="2" w:tplc="FFFFFFFF">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 w15:restartNumberingAfterBreak="0">
    <w:nsid w:val="250739BB"/>
    <w:multiLevelType w:val="hybridMultilevel"/>
    <w:tmpl w:val="17FA599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8358A1"/>
    <w:multiLevelType w:val="hybridMultilevel"/>
    <w:tmpl w:val="C8F4D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D0383"/>
    <w:multiLevelType w:val="hybridMultilevel"/>
    <w:tmpl w:val="18B06B86"/>
    <w:lvl w:ilvl="0" w:tplc="0409000B">
      <w:start w:val="1"/>
      <w:numFmt w:val="bullet"/>
      <w:lvlText w:val=""/>
      <w:lvlJc w:val="left"/>
      <w:pPr>
        <w:tabs>
          <w:tab w:val="num" w:pos="1224"/>
        </w:tabs>
        <w:ind w:left="864" w:hanging="144"/>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880"/>
        </w:tabs>
        <w:ind w:left="2880" w:hanging="180"/>
      </w:pPr>
      <w:rPr>
        <w:rFonts w:ascii="Courier New" w:hAnsi="Courier New" w:cs="Courier New"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AC207B0"/>
    <w:multiLevelType w:val="hybridMultilevel"/>
    <w:tmpl w:val="2C64497A"/>
    <w:lvl w:ilvl="0" w:tplc="0409000D">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1" w15:restartNumberingAfterBreak="0">
    <w:nsid w:val="2BDE2375"/>
    <w:multiLevelType w:val="hybridMultilevel"/>
    <w:tmpl w:val="7DC8D700"/>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D">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F840B91"/>
    <w:multiLevelType w:val="hybridMultilevel"/>
    <w:tmpl w:val="138E8660"/>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4A83D36"/>
    <w:multiLevelType w:val="hybridMultilevel"/>
    <w:tmpl w:val="CB4A5DF0"/>
    <w:lvl w:ilvl="0" w:tplc="04090005">
      <w:start w:val="1"/>
      <w:numFmt w:val="bullet"/>
      <w:lvlText w:val=""/>
      <w:lvlJc w:val="left"/>
      <w:pPr>
        <w:ind w:left="1620" w:hanging="360"/>
      </w:pPr>
      <w:rPr>
        <w:rFonts w:ascii="Wingdings" w:hAnsi="Wingdings" w:hint="default"/>
      </w:rPr>
    </w:lvl>
    <w:lvl w:ilvl="1" w:tplc="0409000D">
      <w:start w:val="1"/>
      <w:numFmt w:val="bullet"/>
      <w:lvlText w:val=""/>
      <w:lvlJc w:val="left"/>
      <w:pPr>
        <w:ind w:left="2340" w:hanging="360"/>
      </w:pPr>
      <w:rPr>
        <w:rFonts w:ascii="Wingdings" w:hAnsi="Wingdings"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5536D70"/>
    <w:multiLevelType w:val="hybridMultilevel"/>
    <w:tmpl w:val="71A2E188"/>
    <w:lvl w:ilvl="0" w:tplc="04090009">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74E7728"/>
    <w:multiLevelType w:val="hybridMultilevel"/>
    <w:tmpl w:val="131220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7478EF"/>
    <w:multiLevelType w:val="hybridMultilevel"/>
    <w:tmpl w:val="13ECCC26"/>
    <w:lvl w:ilvl="0" w:tplc="FFFFFFFF">
      <w:start w:val="1"/>
      <w:numFmt w:val="bullet"/>
      <w:lvlText w:val="o"/>
      <w:lvlJc w:val="left"/>
      <w:pPr>
        <w:tabs>
          <w:tab w:val="num" w:pos="1224"/>
        </w:tabs>
        <w:ind w:left="864" w:hanging="144"/>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o"/>
      <w:lvlJc w:val="left"/>
      <w:pPr>
        <w:tabs>
          <w:tab w:val="num" w:pos="2880"/>
        </w:tabs>
        <w:ind w:left="2880" w:hanging="180"/>
      </w:pPr>
      <w:rPr>
        <w:rFonts w:ascii="Courier New" w:hAnsi="Courier New" w:cs="Courier New"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15:restartNumberingAfterBreak="0">
    <w:nsid w:val="38FC6B04"/>
    <w:multiLevelType w:val="hybridMultilevel"/>
    <w:tmpl w:val="1E1459CA"/>
    <w:lvl w:ilvl="0" w:tplc="04090001">
      <w:start w:val="1"/>
      <w:numFmt w:val="bullet"/>
      <w:lvlText w:val=""/>
      <w:lvlJc w:val="left"/>
      <w:pPr>
        <w:tabs>
          <w:tab w:val="num" w:pos="1368"/>
        </w:tabs>
        <w:ind w:left="1008" w:hanging="144"/>
      </w:pPr>
      <w:rPr>
        <w:rFonts w:ascii="Symbol" w:hAnsi="Symbol" w:hint="default"/>
      </w:rPr>
    </w:lvl>
    <w:lvl w:ilvl="1" w:tplc="FFFFFFFF">
      <w:start w:val="1"/>
      <w:numFmt w:val="bullet"/>
      <w:lvlText w:val="o"/>
      <w:lvlJc w:val="left"/>
      <w:pPr>
        <w:ind w:left="2304" w:hanging="360"/>
      </w:pPr>
      <w:rPr>
        <w:rFonts w:ascii="Courier New" w:hAnsi="Courier New" w:cs="Courier New" w:hint="default"/>
      </w:rPr>
    </w:lvl>
    <w:lvl w:ilvl="2" w:tplc="FFFFFFFF">
      <w:start w:val="1"/>
      <w:numFmt w:val="bullet"/>
      <w:lvlText w:val="o"/>
      <w:lvlJc w:val="left"/>
      <w:pPr>
        <w:tabs>
          <w:tab w:val="num" w:pos="3024"/>
        </w:tabs>
        <w:ind w:left="3024" w:hanging="180"/>
      </w:pPr>
      <w:rPr>
        <w:rFonts w:ascii="Courier New" w:hAnsi="Courier New" w:cs="Courier New" w:hint="default"/>
      </w:rPr>
    </w:lvl>
    <w:lvl w:ilvl="3" w:tplc="FFFFFFFF" w:tentative="1">
      <w:start w:val="1"/>
      <w:numFmt w:val="decimal"/>
      <w:lvlText w:val="%4."/>
      <w:lvlJc w:val="left"/>
      <w:pPr>
        <w:tabs>
          <w:tab w:val="num" w:pos="3744"/>
        </w:tabs>
        <w:ind w:left="3744" w:hanging="360"/>
      </w:pPr>
    </w:lvl>
    <w:lvl w:ilvl="4" w:tplc="FFFFFFFF" w:tentative="1">
      <w:start w:val="1"/>
      <w:numFmt w:val="lowerLetter"/>
      <w:lvlText w:val="%5."/>
      <w:lvlJc w:val="left"/>
      <w:pPr>
        <w:tabs>
          <w:tab w:val="num" w:pos="4464"/>
        </w:tabs>
        <w:ind w:left="4464" w:hanging="360"/>
      </w:pPr>
    </w:lvl>
    <w:lvl w:ilvl="5" w:tplc="FFFFFFFF" w:tentative="1">
      <w:start w:val="1"/>
      <w:numFmt w:val="lowerRoman"/>
      <w:lvlText w:val="%6."/>
      <w:lvlJc w:val="right"/>
      <w:pPr>
        <w:tabs>
          <w:tab w:val="num" w:pos="5184"/>
        </w:tabs>
        <w:ind w:left="5184" w:hanging="180"/>
      </w:pPr>
    </w:lvl>
    <w:lvl w:ilvl="6" w:tplc="FFFFFFFF" w:tentative="1">
      <w:start w:val="1"/>
      <w:numFmt w:val="decimal"/>
      <w:lvlText w:val="%7."/>
      <w:lvlJc w:val="left"/>
      <w:pPr>
        <w:tabs>
          <w:tab w:val="num" w:pos="5904"/>
        </w:tabs>
        <w:ind w:left="5904" w:hanging="360"/>
      </w:pPr>
    </w:lvl>
    <w:lvl w:ilvl="7" w:tplc="FFFFFFFF" w:tentative="1">
      <w:start w:val="1"/>
      <w:numFmt w:val="lowerLetter"/>
      <w:lvlText w:val="%8."/>
      <w:lvlJc w:val="left"/>
      <w:pPr>
        <w:tabs>
          <w:tab w:val="num" w:pos="6624"/>
        </w:tabs>
        <w:ind w:left="6624" w:hanging="360"/>
      </w:pPr>
    </w:lvl>
    <w:lvl w:ilvl="8" w:tplc="FFFFFFFF" w:tentative="1">
      <w:start w:val="1"/>
      <w:numFmt w:val="lowerRoman"/>
      <w:lvlText w:val="%9."/>
      <w:lvlJc w:val="right"/>
      <w:pPr>
        <w:tabs>
          <w:tab w:val="num" w:pos="7344"/>
        </w:tabs>
        <w:ind w:left="7344" w:hanging="180"/>
      </w:pPr>
    </w:lvl>
  </w:abstractNum>
  <w:abstractNum w:abstractNumId="18" w15:restartNumberingAfterBreak="0">
    <w:nsid w:val="3F4205F2"/>
    <w:multiLevelType w:val="hybridMultilevel"/>
    <w:tmpl w:val="CC427616"/>
    <w:lvl w:ilvl="0" w:tplc="04090003">
      <w:start w:val="1"/>
      <w:numFmt w:val="bullet"/>
      <w:lvlText w:val="o"/>
      <w:lvlJc w:val="left"/>
      <w:pPr>
        <w:tabs>
          <w:tab w:val="num" w:pos="1224"/>
        </w:tabs>
        <w:ind w:left="864" w:hanging="144"/>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880"/>
        </w:tabs>
        <w:ind w:left="2880" w:hanging="180"/>
      </w:pPr>
      <w:rPr>
        <w:rFonts w:ascii="Courier New" w:hAnsi="Courier New" w:cs="Courier New"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4471686"/>
    <w:multiLevelType w:val="hybridMultilevel"/>
    <w:tmpl w:val="8B5E0AD6"/>
    <w:lvl w:ilvl="0" w:tplc="FFFFFFFF">
      <w:start w:val="1"/>
      <w:numFmt w:val="bullet"/>
      <w:lvlText w:val=""/>
      <w:lvlJc w:val="left"/>
      <w:pPr>
        <w:ind w:left="2790" w:hanging="360"/>
      </w:pPr>
      <w:rPr>
        <w:rFonts w:ascii="Symbol" w:hAnsi="Symbol" w:hint="default"/>
      </w:rPr>
    </w:lvl>
    <w:lvl w:ilvl="1" w:tplc="04090009">
      <w:start w:val="1"/>
      <w:numFmt w:val="bullet"/>
      <w:lvlText w:val=""/>
      <w:lvlJc w:val="left"/>
      <w:pPr>
        <w:ind w:left="2160" w:hanging="360"/>
      </w:pPr>
      <w:rPr>
        <w:rFonts w:ascii="Wingdings" w:hAnsi="Wingdings" w:hint="default"/>
      </w:rPr>
    </w:lvl>
    <w:lvl w:ilvl="2" w:tplc="FFFFFFFF">
      <w:start w:val="1"/>
      <w:numFmt w:val="bullet"/>
      <w:lvlText w:val=""/>
      <w:lvlJc w:val="left"/>
      <w:pPr>
        <w:ind w:left="4230" w:hanging="360"/>
      </w:pPr>
      <w:rPr>
        <w:rFonts w:ascii="Wingdings" w:hAnsi="Wingdings" w:hint="default"/>
      </w:rPr>
    </w:lvl>
    <w:lvl w:ilvl="3" w:tplc="FFFFFFFF" w:tentative="1">
      <w:start w:val="1"/>
      <w:numFmt w:val="bullet"/>
      <w:lvlText w:val=""/>
      <w:lvlJc w:val="left"/>
      <w:pPr>
        <w:ind w:left="4950" w:hanging="360"/>
      </w:pPr>
      <w:rPr>
        <w:rFonts w:ascii="Symbol" w:hAnsi="Symbol" w:hint="default"/>
      </w:rPr>
    </w:lvl>
    <w:lvl w:ilvl="4" w:tplc="FFFFFFFF" w:tentative="1">
      <w:start w:val="1"/>
      <w:numFmt w:val="bullet"/>
      <w:lvlText w:val="o"/>
      <w:lvlJc w:val="left"/>
      <w:pPr>
        <w:ind w:left="5670" w:hanging="360"/>
      </w:pPr>
      <w:rPr>
        <w:rFonts w:ascii="Courier New" w:hAnsi="Courier New" w:cs="Courier New" w:hint="default"/>
      </w:rPr>
    </w:lvl>
    <w:lvl w:ilvl="5" w:tplc="FFFFFFFF" w:tentative="1">
      <w:start w:val="1"/>
      <w:numFmt w:val="bullet"/>
      <w:lvlText w:val=""/>
      <w:lvlJc w:val="left"/>
      <w:pPr>
        <w:ind w:left="6390" w:hanging="360"/>
      </w:pPr>
      <w:rPr>
        <w:rFonts w:ascii="Wingdings" w:hAnsi="Wingdings" w:hint="default"/>
      </w:rPr>
    </w:lvl>
    <w:lvl w:ilvl="6" w:tplc="FFFFFFFF" w:tentative="1">
      <w:start w:val="1"/>
      <w:numFmt w:val="bullet"/>
      <w:lvlText w:val=""/>
      <w:lvlJc w:val="left"/>
      <w:pPr>
        <w:ind w:left="7110" w:hanging="360"/>
      </w:pPr>
      <w:rPr>
        <w:rFonts w:ascii="Symbol" w:hAnsi="Symbol" w:hint="default"/>
      </w:rPr>
    </w:lvl>
    <w:lvl w:ilvl="7" w:tplc="FFFFFFFF" w:tentative="1">
      <w:start w:val="1"/>
      <w:numFmt w:val="bullet"/>
      <w:lvlText w:val="o"/>
      <w:lvlJc w:val="left"/>
      <w:pPr>
        <w:ind w:left="7830" w:hanging="360"/>
      </w:pPr>
      <w:rPr>
        <w:rFonts w:ascii="Courier New" w:hAnsi="Courier New" w:cs="Courier New" w:hint="default"/>
      </w:rPr>
    </w:lvl>
    <w:lvl w:ilvl="8" w:tplc="FFFFFFFF" w:tentative="1">
      <w:start w:val="1"/>
      <w:numFmt w:val="bullet"/>
      <w:lvlText w:val=""/>
      <w:lvlJc w:val="left"/>
      <w:pPr>
        <w:ind w:left="8550" w:hanging="360"/>
      </w:pPr>
      <w:rPr>
        <w:rFonts w:ascii="Wingdings" w:hAnsi="Wingdings" w:hint="default"/>
      </w:rPr>
    </w:lvl>
  </w:abstractNum>
  <w:abstractNum w:abstractNumId="20" w15:restartNumberingAfterBreak="0">
    <w:nsid w:val="571B5EDE"/>
    <w:multiLevelType w:val="hybridMultilevel"/>
    <w:tmpl w:val="4DD4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60C92"/>
    <w:multiLevelType w:val="hybridMultilevel"/>
    <w:tmpl w:val="32F2C366"/>
    <w:lvl w:ilvl="0" w:tplc="FFFFFFFF">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72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03A5FB6"/>
    <w:multiLevelType w:val="hybridMultilevel"/>
    <w:tmpl w:val="9E26A31E"/>
    <w:lvl w:ilvl="0" w:tplc="0409000B">
      <w:start w:val="1"/>
      <w:numFmt w:val="bullet"/>
      <w:lvlText w:val=""/>
      <w:lvlJc w:val="left"/>
      <w:pPr>
        <w:ind w:left="900" w:hanging="360"/>
      </w:pPr>
      <w:rPr>
        <w:rFonts w:ascii="Wingdings" w:hAnsi="Wingdings"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3" w15:restartNumberingAfterBreak="0">
    <w:nsid w:val="67002882"/>
    <w:multiLevelType w:val="hybridMultilevel"/>
    <w:tmpl w:val="59E06E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421F1"/>
    <w:multiLevelType w:val="hybridMultilevel"/>
    <w:tmpl w:val="BC70BEA0"/>
    <w:lvl w:ilvl="0" w:tplc="0409000B">
      <w:start w:val="1"/>
      <w:numFmt w:val="bullet"/>
      <w:lvlText w:val=""/>
      <w:lvlJc w:val="left"/>
      <w:pPr>
        <w:ind w:left="900" w:hanging="360"/>
      </w:pPr>
      <w:rPr>
        <w:rFonts w:ascii="Wingdings" w:hAnsi="Wingdings"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5" w15:restartNumberingAfterBreak="0">
    <w:nsid w:val="716F7595"/>
    <w:multiLevelType w:val="hybridMultilevel"/>
    <w:tmpl w:val="0A7C9EC2"/>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6" w15:restartNumberingAfterBreak="0">
    <w:nsid w:val="751D3DF8"/>
    <w:multiLevelType w:val="hybridMultilevel"/>
    <w:tmpl w:val="198A1136"/>
    <w:lvl w:ilvl="0" w:tplc="04090007">
      <w:start w:val="1"/>
      <w:numFmt w:val="bullet"/>
      <w:lvlText w:val=""/>
      <w:lvlPicBulletId w:val="0"/>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15:restartNumberingAfterBreak="0">
    <w:nsid w:val="754E7437"/>
    <w:multiLevelType w:val="hybridMultilevel"/>
    <w:tmpl w:val="62781204"/>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1044"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7C33FCE"/>
    <w:multiLevelType w:val="hybridMultilevel"/>
    <w:tmpl w:val="928C894E"/>
    <w:lvl w:ilvl="0" w:tplc="04090001">
      <w:start w:val="1"/>
      <w:numFmt w:val="bullet"/>
      <w:lvlText w:val=""/>
      <w:lvlJc w:val="left"/>
      <w:pPr>
        <w:ind w:left="2790" w:hanging="360"/>
      </w:pPr>
      <w:rPr>
        <w:rFonts w:ascii="Symbol" w:hAnsi="Symbol" w:hint="default"/>
      </w:rPr>
    </w:lvl>
    <w:lvl w:ilvl="1" w:tplc="FFFFFFFF">
      <w:start w:val="1"/>
      <w:numFmt w:val="bullet"/>
      <w:lvlText w:val="o"/>
      <w:lvlJc w:val="left"/>
      <w:pPr>
        <w:ind w:left="3510" w:hanging="360"/>
      </w:pPr>
      <w:rPr>
        <w:rFonts w:ascii="Courier New" w:hAnsi="Courier New" w:cs="Courier New" w:hint="default"/>
      </w:rPr>
    </w:lvl>
    <w:lvl w:ilvl="2" w:tplc="FFFFFFFF" w:tentative="1">
      <w:start w:val="1"/>
      <w:numFmt w:val="bullet"/>
      <w:lvlText w:val=""/>
      <w:lvlJc w:val="left"/>
      <w:pPr>
        <w:ind w:left="4230" w:hanging="360"/>
      </w:pPr>
      <w:rPr>
        <w:rFonts w:ascii="Wingdings" w:hAnsi="Wingdings" w:hint="default"/>
      </w:rPr>
    </w:lvl>
    <w:lvl w:ilvl="3" w:tplc="FFFFFFFF" w:tentative="1">
      <w:start w:val="1"/>
      <w:numFmt w:val="bullet"/>
      <w:lvlText w:val=""/>
      <w:lvlJc w:val="left"/>
      <w:pPr>
        <w:ind w:left="4950" w:hanging="360"/>
      </w:pPr>
      <w:rPr>
        <w:rFonts w:ascii="Symbol" w:hAnsi="Symbol" w:hint="default"/>
      </w:rPr>
    </w:lvl>
    <w:lvl w:ilvl="4" w:tplc="FFFFFFFF" w:tentative="1">
      <w:start w:val="1"/>
      <w:numFmt w:val="bullet"/>
      <w:lvlText w:val="o"/>
      <w:lvlJc w:val="left"/>
      <w:pPr>
        <w:ind w:left="5670" w:hanging="360"/>
      </w:pPr>
      <w:rPr>
        <w:rFonts w:ascii="Courier New" w:hAnsi="Courier New" w:cs="Courier New" w:hint="default"/>
      </w:rPr>
    </w:lvl>
    <w:lvl w:ilvl="5" w:tplc="FFFFFFFF" w:tentative="1">
      <w:start w:val="1"/>
      <w:numFmt w:val="bullet"/>
      <w:lvlText w:val=""/>
      <w:lvlJc w:val="left"/>
      <w:pPr>
        <w:ind w:left="6390" w:hanging="360"/>
      </w:pPr>
      <w:rPr>
        <w:rFonts w:ascii="Wingdings" w:hAnsi="Wingdings" w:hint="default"/>
      </w:rPr>
    </w:lvl>
    <w:lvl w:ilvl="6" w:tplc="FFFFFFFF" w:tentative="1">
      <w:start w:val="1"/>
      <w:numFmt w:val="bullet"/>
      <w:lvlText w:val=""/>
      <w:lvlJc w:val="left"/>
      <w:pPr>
        <w:ind w:left="7110" w:hanging="360"/>
      </w:pPr>
      <w:rPr>
        <w:rFonts w:ascii="Symbol" w:hAnsi="Symbol" w:hint="default"/>
      </w:rPr>
    </w:lvl>
    <w:lvl w:ilvl="7" w:tplc="FFFFFFFF" w:tentative="1">
      <w:start w:val="1"/>
      <w:numFmt w:val="bullet"/>
      <w:lvlText w:val="o"/>
      <w:lvlJc w:val="left"/>
      <w:pPr>
        <w:ind w:left="7830" w:hanging="360"/>
      </w:pPr>
      <w:rPr>
        <w:rFonts w:ascii="Courier New" w:hAnsi="Courier New" w:cs="Courier New" w:hint="default"/>
      </w:rPr>
    </w:lvl>
    <w:lvl w:ilvl="8" w:tplc="FFFFFFFF" w:tentative="1">
      <w:start w:val="1"/>
      <w:numFmt w:val="bullet"/>
      <w:lvlText w:val=""/>
      <w:lvlJc w:val="left"/>
      <w:pPr>
        <w:ind w:left="8550" w:hanging="360"/>
      </w:pPr>
      <w:rPr>
        <w:rFonts w:ascii="Wingdings" w:hAnsi="Wingdings" w:hint="default"/>
      </w:rPr>
    </w:lvl>
  </w:abstractNum>
  <w:abstractNum w:abstractNumId="29" w15:restartNumberingAfterBreak="0">
    <w:nsid w:val="788E41DF"/>
    <w:multiLevelType w:val="hybridMultilevel"/>
    <w:tmpl w:val="4BE4CF64"/>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351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2116749640">
    <w:abstractNumId w:val="4"/>
  </w:num>
  <w:num w:numId="2" w16cid:durableId="1691179194">
    <w:abstractNumId w:val="9"/>
  </w:num>
  <w:num w:numId="3" w16cid:durableId="1719162552">
    <w:abstractNumId w:val="2"/>
  </w:num>
  <w:num w:numId="4" w16cid:durableId="860357781">
    <w:abstractNumId w:val="11"/>
  </w:num>
  <w:num w:numId="5" w16cid:durableId="1970815154">
    <w:abstractNumId w:val="13"/>
  </w:num>
  <w:num w:numId="6" w16cid:durableId="1379671311">
    <w:abstractNumId w:val="26"/>
  </w:num>
  <w:num w:numId="7" w16cid:durableId="1495103817">
    <w:abstractNumId w:val="7"/>
  </w:num>
  <w:num w:numId="8" w16cid:durableId="1815444586">
    <w:abstractNumId w:val="14"/>
  </w:num>
  <w:num w:numId="9" w16cid:durableId="923340464">
    <w:abstractNumId w:val="15"/>
  </w:num>
  <w:num w:numId="10" w16cid:durableId="539712374">
    <w:abstractNumId w:val="25"/>
  </w:num>
  <w:num w:numId="11" w16cid:durableId="1698388466">
    <w:abstractNumId w:val="24"/>
  </w:num>
  <w:num w:numId="12" w16cid:durableId="1762221518">
    <w:abstractNumId w:val="6"/>
  </w:num>
  <w:num w:numId="13" w16cid:durableId="505249782">
    <w:abstractNumId w:val="22"/>
  </w:num>
  <w:num w:numId="14" w16cid:durableId="471097888">
    <w:abstractNumId w:val="5"/>
  </w:num>
  <w:num w:numId="15" w16cid:durableId="262954690">
    <w:abstractNumId w:val="27"/>
  </w:num>
  <w:num w:numId="16" w16cid:durableId="1235165118">
    <w:abstractNumId w:val="18"/>
  </w:num>
  <w:num w:numId="17" w16cid:durableId="1661275948">
    <w:abstractNumId w:val="10"/>
  </w:num>
  <w:num w:numId="18" w16cid:durableId="1125272674">
    <w:abstractNumId w:val="16"/>
  </w:num>
  <w:num w:numId="19" w16cid:durableId="294219698">
    <w:abstractNumId w:val="28"/>
  </w:num>
  <w:num w:numId="20" w16cid:durableId="1278482928">
    <w:abstractNumId w:val="19"/>
  </w:num>
  <w:num w:numId="21" w16cid:durableId="2001032691">
    <w:abstractNumId w:val="12"/>
  </w:num>
  <w:num w:numId="22" w16cid:durableId="987325300">
    <w:abstractNumId w:val="29"/>
  </w:num>
  <w:num w:numId="23" w16cid:durableId="1709449961">
    <w:abstractNumId w:val="1"/>
  </w:num>
  <w:num w:numId="24" w16cid:durableId="425149279">
    <w:abstractNumId w:val="23"/>
  </w:num>
  <w:num w:numId="25" w16cid:durableId="1754817606">
    <w:abstractNumId w:val="21"/>
  </w:num>
  <w:num w:numId="26" w16cid:durableId="2067948814">
    <w:abstractNumId w:val="8"/>
  </w:num>
  <w:num w:numId="27" w16cid:durableId="441650165">
    <w:abstractNumId w:val="20"/>
  </w:num>
  <w:num w:numId="28" w16cid:durableId="1400640663">
    <w:abstractNumId w:val="17"/>
  </w:num>
  <w:num w:numId="29" w16cid:durableId="1831825785">
    <w:abstractNumId w:val="0"/>
  </w:num>
  <w:num w:numId="30" w16cid:durableId="1795446245">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52"/>
    <w:rsid w:val="00004C26"/>
    <w:rsid w:val="000061DA"/>
    <w:rsid w:val="00011D5F"/>
    <w:rsid w:val="0002156C"/>
    <w:rsid w:val="000230D6"/>
    <w:rsid w:val="000304D3"/>
    <w:rsid w:val="000418A5"/>
    <w:rsid w:val="00041C79"/>
    <w:rsid w:val="00043194"/>
    <w:rsid w:val="00043320"/>
    <w:rsid w:val="0004580B"/>
    <w:rsid w:val="000459F2"/>
    <w:rsid w:val="00053BA7"/>
    <w:rsid w:val="00057F8B"/>
    <w:rsid w:val="00064B6C"/>
    <w:rsid w:val="00066463"/>
    <w:rsid w:val="00067B6B"/>
    <w:rsid w:val="000720BA"/>
    <w:rsid w:val="000751B6"/>
    <w:rsid w:val="00075D48"/>
    <w:rsid w:val="000803D3"/>
    <w:rsid w:val="00090A82"/>
    <w:rsid w:val="000A17A3"/>
    <w:rsid w:val="000A39F0"/>
    <w:rsid w:val="000A4C49"/>
    <w:rsid w:val="000B2AE0"/>
    <w:rsid w:val="000B5CE9"/>
    <w:rsid w:val="000B671C"/>
    <w:rsid w:val="000C3B63"/>
    <w:rsid w:val="000C688B"/>
    <w:rsid w:val="000C708B"/>
    <w:rsid w:val="000C7E5B"/>
    <w:rsid w:val="000D4582"/>
    <w:rsid w:val="000E21DE"/>
    <w:rsid w:val="000E2780"/>
    <w:rsid w:val="000E49C2"/>
    <w:rsid w:val="000E4E2E"/>
    <w:rsid w:val="000E7B37"/>
    <w:rsid w:val="000F0372"/>
    <w:rsid w:val="000F0526"/>
    <w:rsid w:val="000F0D98"/>
    <w:rsid w:val="000F1EB6"/>
    <w:rsid w:val="000F4137"/>
    <w:rsid w:val="000F7098"/>
    <w:rsid w:val="00104FE3"/>
    <w:rsid w:val="00106473"/>
    <w:rsid w:val="001069DF"/>
    <w:rsid w:val="0010765C"/>
    <w:rsid w:val="0012067A"/>
    <w:rsid w:val="00122829"/>
    <w:rsid w:val="0012396E"/>
    <w:rsid w:val="001244F9"/>
    <w:rsid w:val="00130230"/>
    <w:rsid w:val="00130609"/>
    <w:rsid w:val="001330A8"/>
    <w:rsid w:val="001346CC"/>
    <w:rsid w:val="00134CBA"/>
    <w:rsid w:val="0014405A"/>
    <w:rsid w:val="00145204"/>
    <w:rsid w:val="001466D9"/>
    <w:rsid w:val="00151004"/>
    <w:rsid w:val="00153A85"/>
    <w:rsid w:val="00162973"/>
    <w:rsid w:val="00163FCD"/>
    <w:rsid w:val="0016616D"/>
    <w:rsid w:val="0017454F"/>
    <w:rsid w:val="001767D5"/>
    <w:rsid w:val="00176ACD"/>
    <w:rsid w:val="00177D71"/>
    <w:rsid w:val="00177F26"/>
    <w:rsid w:val="00181EF3"/>
    <w:rsid w:val="0018419F"/>
    <w:rsid w:val="0018522E"/>
    <w:rsid w:val="0018618D"/>
    <w:rsid w:val="00186A24"/>
    <w:rsid w:val="001907D6"/>
    <w:rsid w:val="00192BBA"/>
    <w:rsid w:val="00192F16"/>
    <w:rsid w:val="0019334C"/>
    <w:rsid w:val="00193F64"/>
    <w:rsid w:val="00195B11"/>
    <w:rsid w:val="00197570"/>
    <w:rsid w:val="001A01FA"/>
    <w:rsid w:val="001A1DF2"/>
    <w:rsid w:val="001B3736"/>
    <w:rsid w:val="001B4240"/>
    <w:rsid w:val="001B44EC"/>
    <w:rsid w:val="001C12AA"/>
    <w:rsid w:val="001C441C"/>
    <w:rsid w:val="001C4A4C"/>
    <w:rsid w:val="001C4B54"/>
    <w:rsid w:val="001C5A1D"/>
    <w:rsid w:val="001D7575"/>
    <w:rsid w:val="001D75D4"/>
    <w:rsid w:val="001E639E"/>
    <w:rsid w:val="001F1459"/>
    <w:rsid w:val="001F29FF"/>
    <w:rsid w:val="001F31B4"/>
    <w:rsid w:val="001F322B"/>
    <w:rsid w:val="00204ED3"/>
    <w:rsid w:val="00205266"/>
    <w:rsid w:val="00212897"/>
    <w:rsid w:val="00215E4D"/>
    <w:rsid w:val="00220BA1"/>
    <w:rsid w:val="00221C62"/>
    <w:rsid w:val="0022221D"/>
    <w:rsid w:val="00223FF5"/>
    <w:rsid w:val="002253FA"/>
    <w:rsid w:val="00234678"/>
    <w:rsid w:val="002356BD"/>
    <w:rsid w:val="00235995"/>
    <w:rsid w:val="00242CD0"/>
    <w:rsid w:val="00243DD8"/>
    <w:rsid w:val="0025742D"/>
    <w:rsid w:val="00261BA9"/>
    <w:rsid w:val="00264A9A"/>
    <w:rsid w:val="00265561"/>
    <w:rsid w:val="00270144"/>
    <w:rsid w:val="0027049B"/>
    <w:rsid w:val="00272512"/>
    <w:rsid w:val="00277D7B"/>
    <w:rsid w:val="00277E9B"/>
    <w:rsid w:val="002819CF"/>
    <w:rsid w:val="00283693"/>
    <w:rsid w:val="00284FBF"/>
    <w:rsid w:val="00294550"/>
    <w:rsid w:val="0029456D"/>
    <w:rsid w:val="00296D73"/>
    <w:rsid w:val="00297263"/>
    <w:rsid w:val="002974A5"/>
    <w:rsid w:val="002A09C8"/>
    <w:rsid w:val="002A0DA2"/>
    <w:rsid w:val="002A4C5E"/>
    <w:rsid w:val="002A6C8F"/>
    <w:rsid w:val="002B0ADE"/>
    <w:rsid w:val="002B30D4"/>
    <w:rsid w:val="002B38CD"/>
    <w:rsid w:val="002B7717"/>
    <w:rsid w:val="002B7BBE"/>
    <w:rsid w:val="002B7E81"/>
    <w:rsid w:val="002C12CB"/>
    <w:rsid w:val="002C189F"/>
    <w:rsid w:val="002C2D3A"/>
    <w:rsid w:val="002C3B47"/>
    <w:rsid w:val="002C5037"/>
    <w:rsid w:val="002C5E61"/>
    <w:rsid w:val="002C6539"/>
    <w:rsid w:val="002C7093"/>
    <w:rsid w:val="002C76AA"/>
    <w:rsid w:val="002D0770"/>
    <w:rsid w:val="002D07EF"/>
    <w:rsid w:val="002D3210"/>
    <w:rsid w:val="002D5549"/>
    <w:rsid w:val="002D6C14"/>
    <w:rsid w:val="002E2E89"/>
    <w:rsid w:val="002E32D7"/>
    <w:rsid w:val="002E68F3"/>
    <w:rsid w:val="002E7823"/>
    <w:rsid w:val="002F0638"/>
    <w:rsid w:val="002F090A"/>
    <w:rsid w:val="002F22A1"/>
    <w:rsid w:val="002F3FC6"/>
    <w:rsid w:val="002F5940"/>
    <w:rsid w:val="002F7515"/>
    <w:rsid w:val="002F7D5C"/>
    <w:rsid w:val="00300B6C"/>
    <w:rsid w:val="00300BD9"/>
    <w:rsid w:val="00300CCA"/>
    <w:rsid w:val="00302E51"/>
    <w:rsid w:val="00306581"/>
    <w:rsid w:val="00306A9B"/>
    <w:rsid w:val="00316471"/>
    <w:rsid w:val="00317E61"/>
    <w:rsid w:val="00322DC6"/>
    <w:rsid w:val="0032321C"/>
    <w:rsid w:val="00323772"/>
    <w:rsid w:val="00323EBD"/>
    <w:rsid w:val="00330A8A"/>
    <w:rsid w:val="003313B5"/>
    <w:rsid w:val="0033161D"/>
    <w:rsid w:val="00331AEA"/>
    <w:rsid w:val="00337F2C"/>
    <w:rsid w:val="003442DA"/>
    <w:rsid w:val="0035288C"/>
    <w:rsid w:val="00352D69"/>
    <w:rsid w:val="00353ABC"/>
    <w:rsid w:val="003554C4"/>
    <w:rsid w:val="00357BCB"/>
    <w:rsid w:val="003629EB"/>
    <w:rsid w:val="00363D61"/>
    <w:rsid w:val="00365A03"/>
    <w:rsid w:val="00365DAC"/>
    <w:rsid w:val="00366A30"/>
    <w:rsid w:val="00370046"/>
    <w:rsid w:val="00383B19"/>
    <w:rsid w:val="0038640D"/>
    <w:rsid w:val="00387175"/>
    <w:rsid w:val="003905ED"/>
    <w:rsid w:val="00390C8E"/>
    <w:rsid w:val="00390DAF"/>
    <w:rsid w:val="0039237D"/>
    <w:rsid w:val="003945C1"/>
    <w:rsid w:val="00394DBF"/>
    <w:rsid w:val="003A0F8D"/>
    <w:rsid w:val="003A223C"/>
    <w:rsid w:val="003A494F"/>
    <w:rsid w:val="003A4CF2"/>
    <w:rsid w:val="003B1E63"/>
    <w:rsid w:val="003B253B"/>
    <w:rsid w:val="003B4A81"/>
    <w:rsid w:val="003C16FE"/>
    <w:rsid w:val="003C68AB"/>
    <w:rsid w:val="003D013B"/>
    <w:rsid w:val="003D26A9"/>
    <w:rsid w:val="003D2D65"/>
    <w:rsid w:val="003D6124"/>
    <w:rsid w:val="003D6DDA"/>
    <w:rsid w:val="003E1A18"/>
    <w:rsid w:val="003E1C69"/>
    <w:rsid w:val="003E2F06"/>
    <w:rsid w:val="003E3246"/>
    <w:rsid w:val="003E39B6"/>
    <w:rsid w:val="003E42DE"/>
    <w:rsid w:val="003F3297"/>
    <w:rsid w:val="003F6284"/>
    <w:rsid w:val="003F740F"/>
    <w:rsid w:val="00404FF6"/>
    <w:rsid w:val="0041114C"/>
    <w:rsid w:val="00413BD3"/>
    <w:rsid w:val="00414FEE"/>
    <w:rsid w:val="00424DED"/>
    <w:rsid w:val="004402A8"/>
    <w:rsid w:val="00440726"/>
    <w:rsid w:val="00441D1D"/>
    <w:rsid w:val="00442E31"/>
    <w:rsid w:val="004436E5"/>
    <w:rsid w:val="00443BE6"/>
    <w:rsid w:val="004468BB"/>
    <w:rsid w:val="00446954"/>
    <w:rsid w:val="00450F72"/>
    <w:rsid w:val="0045113B"/>
    <w:rsid w:val="00455CB4"/>
    <w:rsid w:val="004611A9"/>
    <w:rsid w:val="00463B69"/>
    <w:rsid w:val="0046476B"/>
    <w:rsid w:val="00465C0A"/>
    <w:rsid w:val="004707B7"/>
    <w:rsid w:val="004707E6"/>
    <w:rsid w:val="00470A24"/>
    <w:rsid w:val="00471627"/>
    <w:rsid w:val="00476A39"/>
    <w:rsid w:val="004871CB"/>
    <w:rsid w:val="00492C6F"/>
    <w:rsid w:val="004948F9"/>
    <w:rsid w:val="004971FC"/>
    <w:rsid w:val="004A26D6"/>
    <w:rsid w:val="004A423E"/>
    <w:rsid w:val="004A5FA1"/>
    <w:rsid w:val="004A725E"/>
    <w:rsid w:val="004B2F2C"/>
    <w:rsid w:val="004B433A"/>
    <w:rsid w:val="004B5CD9"/>
    <w:rsid w:val="004B7855"/>
    <w:rsid w:val="004C090F"/>
    <w:rsid w:val="004C3122"/>
    <w:rsid w:val="004C4741"/>
    <w:rsid w:val="004C520E"/>
    <w:rsid w:val="004C6520"/>
    <w:rsid w:val="004C7655"/>
    <w:rsid w:val="004C7C43"/>
    <w:rsid w:val="004D18DC"/>
    <w:rsid w:val="004D1984"/>
    <w:rsid w:val="004D482A"/>
    <w:rsid w:val="004D6EF0"/>
    <w:rsid w:val="004D7F26"/>
    <w:rsid w:val="004E170C"/>
    <w:rsid w:val="004E305F"/>
    <w:rsid w:val="004E35FA"/>
    <w:rsid w:val="004E3720"/>
    <w:rsid w:val="004E37D0"/>
    <w:rsid w:val="004E3D58"/>
    <w:rsid w:val="004E68FF"/>
    <w:rsid w:val="004F012C"/>
    <w:rsid w:val="004F4222"/>
    <w:rsid w:val="005025A6"/>
    <w:rsid w:val="005043F1"/>
    <w:rsid w:val="00505813"/>
    <w:rsid w:val="00513F98"/>
    <w:rsid w:val="0051651E"/>
    <w:rsid w:val="005225A2"/>
    <w:rsid w:val="0052412E"/>
    <w:rsid w:val="00524818"/>
    <w:rsid w:val="00525562"/>
    <w:rsid w:val="00525605"/>
    <w:rsid w:val="005269E1"/>
    <w:rsid w:val="00530689"/>
    <w:rsid w:val="0053212A"/>
    <w:rsid w:val="005355BF"/>
    <w:rsid w:val="00541299"/>
    <w:rsid w:val="005417DF"/>
    <w:rsid w:val="005446AD"/>
    <w:rsid w:val="00546278"/>
    <w:rsid w:val="00553E1A"/>
    <w:rsid w:val="0055407E"/>
    <w:rsid w:val="00554489"/>
    <w:rsid w:val="005545E2"/>
    <w:rsid w:val="005561EA"/>
    <w:rsid w:val="00556B20"/>
    <w:rsid w:val="00556B3E"/>
    <w:rsid w:val="005603F1"/>
    <w:rsid w:val="00564F65"/>
    <w:rsid w:val="00571A07"/>
    <w:rsid w:val="00571F88"/>
    <w:rsid w:val="005731A1"/>
    <w:rsid w:val="0057335C"/>
    <w:rsid w:val="005772D2"/>
    <w:rsid w:val="005777CC"/>
    <w:rsid w:val="0057790F"/>
    <w:rsid w:val="00586C38"/>
    <w:rsid w:val="005920B9"/>
    <w:rsid w:val="0059282C"/>
    <w:rsid w:val="00594700"/>
    <w:rsid w:val="005A2942"/>
    <w:rsid w:val="005A58BF"/>
    <w:rsid w:val="005A6D33"/>
    <w:rsid w:val="005B180C"/>
    <w:rsid w:val="005B5436"/>
    <w:rsid w:val="005B67CA"/>
    <w:rsid w:val="005C1DAC"/>
    <w:rsid w:val="005C3580"/>
    <w:rsid w:val="005C6C63"/>
    <w:rsid w:val="005D0BF8"/>
    <w:rsid w:val="005D39A2"/>
    <w:rsid w:val="005D4648"/>
    <w:rsid w:val="005E0F51"/>
    <w:rsid w:val="005E3779"/>
    <w:rsid w:val="005E3A4A"/>
    <w:rsid w:val="005E4749"/>
    <w:rsid w:val="005E5D8C"/>
    <w:rsid w:val="005E6525"/>
    <w:rsid w:val="005E6CC9"/>
    <w:rsid w:val="005F0046"/>
    <w:rsid w:val="005F17C0"/>
    <w:rsid w:val="005F2C86"/>
    <w:rsid w:val="005F6B22"/>
    <w:rsid w:val="0060162A"/>
    <w:rsid w:val="0060162E"/>
    <w:rsid w:val="0060218F"/>
    <w:rsid w:val="00605955"/>
    <w:rsid w:val="00605DB5"/>
    <w:rsid w:val="00610568"/>
    <w:rsid w:val="006106DD"/>
    <w:rsid w:val="0061339A"/>
    <w:rsid w:val="00613424"/>
    <w:rsid w:val="00616E62"/>
    <w:rsid w:val="00622124"/>
    <w:rsid w:val="00622D41"/>
    <w:rsid w:val="00626A2D"/>
    <w:rsid w:val="00627A8B"/>
    <w:rsid w:val="006313E0"/>
    <w:rsid w:val="006327DB"/>
    <w:rsid w:val="0063432E"/>
    <w:rsid w:val="006359C3"/>
    <w:rsid w:val="00641C1F"/>
    <w:rsid w:val="00644306"/>
    <w:rsid w:val="0065163E"/>
    <w:rsid w:val="0065193A"/>
    <w:rsid w:val="0065241A"/>
    <w:rsid w:val="006562F4"/>
    <w:rsid w:val="006574DB"/>
    <w:rsid w:val="00660195"/>
    <w:rsid w:val="00660487"/>
    <w:rsid w:val="00661FAF"/>
    <w:rsid w:val="00665E99"/>
    <w:rsid w:val="0066637D"/>
    <w:rsid w:val="00667501"/>
    <w:rsid w:val="00692715"/>
    <w:rsid w:val="006960C8"/>
    <w:rsid w:val="00696BA9"/>
    <w:rsid w:val="006973C0"/>
    <w:rsid w:val="006A7196"/>
    <w:rsid w:val="006B09BA"/>
    <w:rsid w:val="006C0119"/>
    <w:rsid w:val="006C07E3"/>
    <w:rsid w:val="006C0D1E"/>
    <w:rsid w:val="006C64C9"/>
    <w:rsid w:val="006D1D2E"/>
    <w:rsid w:val="006D1F32"/>
    <w:rsid w:val="006D3A8E"/>
    <w:rsid w:val="006D3E47"/>
    <w:rsid w:val="006D6C8A"/>
    <w:rsid w:val="006D75CD"/>
    <w:rsid w:val="006E1535"/>
    <w:rsid w:val="006E1553"/>
    <w:rsid w:val="006E4B51"/>
    <w:rsid w:val="006E4F99"/>
    <w:rsid w:val="006E55E5"/>
    <w:rsid w:val="006E7DE5"/>
    <w:rsid w:val="006F447C"/>
    <w:rsid w:val="006F5BAF"/>
    <w:rsid w:val="007107A6"/>
    <w:rsid w:val="0071291B"/>
    <w:rsid w:val="00717053"/>
    <w:rsid w:val="00722F35"/>
    <w:rsid w:val="00724AD6"/>
    <w:rsid w:val="007252C3"/>
    <w:rsid w:val="00730726"/>
    <w:rsid w:val="00730DDF"/>
    <w:rsid w:val="00731938"/>
    <w:rsid w:val="007326BF"/>
    <w:rsid w:val="00733453"/>
    <w:rsid w:val="00733F5C"/>
    <w:rsid w:val="00745706"/>
    <w:rsid w:val="007463A0"/>
    <w:rsid w:val="00746EA8"/>
    <w:rsid w:val="007532C6"/>
    <w:rsid w:val="00754DDE"/>
    <w:rsid w:val="00760158"/>
    <w:rsid w:val="007604EC"/>
    <w:rsid w:val="00764415"/>
    <w:rsid w:val="007649B8"/>
    <w:rsid w:val="0076512C"/>
    <w:rsid w:val="00766B62"/>
    <w:rsid w:val="00775A9E"/>
    <w:rsid w:val="00775B29"/>
    <w:rsid w:val="00777406"/>
    <w:rsid w:val="00780B24"/>
    <w:rsid w:val="007828F3"/>
    <w:rsid w:val="007849EA"/>
    <w:rsid w:val="00784F75"/>
    <w:rsid w:val="00786D7E"/>
    <w:rsid w:val="007876CB"/>
    <w:rsid w:val="00794695"/>
    <w:rsid w:val="00794B9F"/>
    <w:rsid w:val="00797213"/>
    <w:rsid w:val="007A0C2A"/>
    <w:rsid w:val="007A10A2"/>
    <w:rsid w:val="007A460E"/>
    <w:rsid w:val="007A6853"/>
    <w:rsid w:val="007A6949"/>
    <w:rsid w:val="007A78DE"/>
    <w:rsid w:val="007A7EF5"/>
    <w:rsid w:val="007B02C3"/>
    <w:rsid w:val="007B19AD"/>
    <w:rsid w:val="007B3869"/>
    <w:rsid w:val="007B6CFD"/>
    <w:rsid w:val="007B7180"/>
    <w:rsid w:val="007B7D55"/>
    <w:rsid w:val="007C1AEE"/>
    <w:rsid w:val="007C34DF"/>
    <w:rsid w:val="007C3B76"/>
    <w:rsid w:val="007C796F"/>
    <w:rsid w:val="007D047F"/>
    <w:rsid w:val="007D4738"/>
    <w:rsid w:val="007D51A8"/>
    <w:rsid w:val="007E1620"/>
    <w:rsid w:val="007E2FCC"/>
    <w:rsid w:val="007E61D9"/>
    <w:rsid w:val="007E642B"/>
    <w:rsid w:val="007E7AEF"/>
    <w:rsid w:val="007F02DB"/>
    <w:rsid w:val="007F1696"/>
    <w:rsid w:val="007F1D2E"/>
    <w:rsid w:val="007F3C10"/>
    <w:rsid w:val="007F754D"/>
    <w:rsid w:val="008006EE"/>
    <w:rsid w:val="00807A69"/>
    <w:rsid w:val="008172E6"/>
    <w:rsid w:val="00820BDA"/>
    <w:rsid w:val="00822A33"/>
    <w:rsid w:val="00824DB8"/>
    <w:rsid w:val="00835551"/>
    <w:rsid w:val="008409F3"/>
    <w:rsid w:val="00853BB4"/>
    <w:rsid w:val="0085690B"/>
    <w:rsid w:val="008575A4"/>
    <w:rsid w:val="0086261A"/>
    <w:rsid w:val="00864793"/>
    <w:rsid w:val="00864B6E"/>
    <w:rsid w:val="00867A4F"/>
    <w:rsid w:val="008709B2"/>
    <w:rsid w:val="00872EB7"/>
    <w:rsid w:val="0087564F"/>
    <w:rsid w:val="0087639D"/>
    <w:rsid w:val="00877804"/>
    <w:rsid w:val="0088082D"/>
    <w:rsid w:val="008812B0"/>
    <w:rsid w:val="0088369D"/>
    <w:rsid w:val="0088374B"/>
    <w:rsid w:val="00883F34"/>
    <w:rsid w:val="0088621B"/>
    <w:rsid w:val="00887D10"/>
    <w:rsid w:val="00887DEC"/>
    <w:rsid w:val="00887E06"/>
    <w:rsid w:val="00890C30"/>
    <w:rsid w:val="008962AD"/>
    <w:rsid w:val="008A31B4"/>
    <w:rsid w:val="008A4C27"/>
    <w:rsid w:val="008A506D"/>
    <w:rsid w:val="008A62BC"/>
    <w:rsid w:val="008A7792"/>
    <w:rsid w:val="008B1800"/>
    <w:rsid w:val="008B5592"/>
    <w:rsid w:val="008B56BD"/>
    <w:rsid w:val="008B7230"/>
    <w:rsid w:val="008D4E96"/>
    <w:rsid w:val="008D6170"/>
    <w:rsid w:val="008D6FBB"/>
    <w:rsid w:val="008E35AA"/>
    <w:rsid w:val="008E3C78"/>
    <w:rsid w:val="008E6AB7"/>
    <w:rsid w:val="008F56FA"/>
    <w:rsid w:val="008F6D8C"/>
    <w:rsid w:val="00900C24"/>
    <w:rsid w:val="00902560"/>
    <w:rsid w:val="00904104"/>
    <w:rsid w:val="00905465"/>
    <w:rsid w:val="00906431"/>
    <w:rsid w:val="00910E1D"/>
    <w:rsid w:val="009136F1"/>
    <w:rsid w:val="009158E6"/>
    <w:rsid w:val="00917C52"/>
    <w:rsid w:val="009210C9"/>
    <w:rsid w:val="00921760"/>
    <w:rsid w:val="0092216B"/>
    <w:rsid w:val="00931B09"/>
    <w:rsid w:val="00932753"/>
    <w:rsid w:val="00933942"/>
    <w:rsid w:val="00934F47"/>
    <w:rsid w:val="00937EB1"/>
    <w:rsid w:val="00941A60"/>
    <w:rsid w:val="0094341A"/>
    <w:rsid w:val="00945A28"/>
    <w:rsid w:val="00950D03"/>
    <w:rsid w:val="00952036"/>
    <w:rsid w:val="00961F9C"/>
    <w:rsid w:val="00962C40"/>
    <w:rsid w:val="009643D3"/>
    <w:rsid w:val="00966EA2"/>
    <w:rsid w:val="0097154D"/>
    <w:rsid w:val="009729F9"/>
    <w:rsid w:val="009749D1"/>
    <w:rsid w:val="00974B9C"/>
    <w:rsid w:val="00974E0C"/>
    <w:rsid w:val="00985157"/>
    <w:rsid w:val="0098600D"/>
    <w:rsid w:val="009A1997"/>
    <w:rsid w:val="009B0954"/>
    <w:rsid w:val="009B2A71"/>
    <w:rsid w:val="009B2FF8"/>
    <w:rsid w:val="009B3477"/>
    <w:rsid w:val="009B5363"/>
    <w:rsid w:val="009C1BF7"/>
    <w:rsid w:val="009D1FB4"/>
    <w:rsid w:val="009D2484"/>
    <w:rsid w:val="009D57E7"/>
    <w:rsid w:val="009F007C"/>
    <w:rsid w:val="009F3A6C"/>
    <w:rsid w:val="009F41FC"/>
    <w:rsid w:val="009F71F4"/>
    <w:rsid w:val="009F7310"/>
    <w:rsid w:val="00A0136A"/>
    <w:rsid w:val="00A066C4"/>
    <w:rsid w:val="00A10C11"/>
    <w:rsid w:val="00A13258"/>
    <w:rsid w:val="00A13BEF"/>
    <w:rsid w:val="00A253B7"/>
    <w:rsid w:val="00A279C8"/>
    <w:rsid w:val="00A3218F"/>
    <w:rsid w:val="00A327B9"/>
    <w:rsid w:val="00A37027"/>
    <w:rsid w:val="00A406FC"/>
    <w:rsid w:val="00A40FCA"/>
    <w:rsid w:val="00A41892"/>
    <w:rsid w:val="00A509D0"/>
    <w:rsid w:val="00A50EA9"/>
    <w:rsid w:val="00A53680"/>
    <w:rsid w:val="00A55454"/>
    <w:rsid w:val="00A571C6"/>
    <w:rsid w:val="00A6115B"/>
    <w:rsid w:val="00A61787"/>
    <w:rsid w:val="00A66E7F"/>
    <w:rsid w:val="00A74722"/>
    <w:rsid w:val="00A85C5D"/>
    <w:rsid w:val="00AA036A"/>
    <w:rsid w:val="00AA4357"/>
    <w:rsid w:val="00AA4B5C"/>
    <w:rsid w:val="00AA52AE"/>
    <w:rsid w:val="00AA6AD1"/>
    <w:rsid w:val="00AB30A9"/>
    <w:rsid w:val="00AB3211"/>
    <w:rsid w:val="00AB542F"/>
    <w:rsid w:val="00AB5851"/>
    <w:rsid w:val="00AB5C4C"/>
    <w:rsid w:val="00AB67A2"/>
    <w:rsid w:val="00AC03BE"/>
    <w:rsid w:val="00AC199C"/>
    <w:rsid w:val="00AC223D"/>
    <w:rsid w:val="00AC3A77"/>
    <w:rsid w:val="00AC4BD5"/>
    <w:rsid w:val="00AC60D7"/>
    <w:rsid w:val="00AC6319"/>
    <w:rsid w:val="00AC67CF"/>
    <w:rsid w:val="00AC6FD6"/>
    <w:rsid w:val="00AD44FA"/>
    <w:rsid w:val="00AD48A3"/>
    <w:rsid w:val="00AD6422"/>
    <w:rsid w:val="00AE3083"/>
    <w:rsid w:val="00AE33D8"/>
    <w:rsid w:val="00AE6942"/>
    <w:rsid w:val="00AF204E"/>
    <w:rsid w:val="00AF332E"/>
    <w:rsid w:val="00AF4529"/>
    <w:rsid w:val="00AF5A85"/>
    <w:rsid w:val="00AF5CFF"/>
    <w:rsid w:val="00B012A6"/>
    <w:rsid w:val="00B02A66"/>
    <w:rsid w:val="00B06D70"/>
    <w:rsid w:val="00B1095B"/>
    <w:rsid w:val="00B11465"/>
    <w:rsid w:val="00B13D34"/>
    <w:rsid w:val="00B14CB5"/>
    <w:rsid w:val="00B151A5"/>
    <w:rsid w:val="00B23481"/>
    <w:rsid w:val="00B268F8"/>
    <w:rsid w:val="00B26931"/>
    <w:rsid w:val="00B32355"/>
    <w:rsid w:val="00B371F2"/>
    <w:rsid w:val="00B3752E"/>
    <w:rsid w:val="00B40057"/>
    <w:rsid w:val="00B407B8"/>
    <w:rsid w:val="00B42E76"/>
    <w:rsid w:val="00B473BA"/>
    <w:rsid w:val="00B600E6"/>
    <w:rsid w:val="00B62E67"/>
    <w:rsid w:val="00B62F19"/>
    <w:rsid w:val="00B67C95"/>
    <w:rsid w:val="00B70E5B"/>
    <w:rsid w:val="00B770C7"/>
    <w:rsid w:val="00B80CF9"/>
    <w:rsid w:val="00B83623"/>
    <w:rsid w:val="00B91041"/>
    <w:rsid w:val="00B94427"/>
    <w:rsid w:val="00B9695E"/>
    <w:rsid w:val="00B97435"/>
    <w:rsid w:val="00B974BB"/>
    <w:rsid w:val="00BA2477"/>
    <w:rsid w:val="00BA263B"/>
    <w:rsid w:val="00BA26C5"/>
    <w:rsid w:val="00BA505D"/>
    <w:rsid w:val="00BA6F9F"/>
    <w:rsid w:val="00BA7ACB"/>
    <w:rsid w:val="00BB356D"/>
    <w:rsid w:val="00BB4105"/>
    <w:rsid w:val="00BB6230"/>
    <w:rsid w:val="00BB6499"/>
    <w:rsid w:val="00BC0415"/>
    <w:rsid w:val="00BC0575"/>
    <w:rsid w:val="00BC12F3"/>
    <w:rsid w:val="00BC21D0"/>
    <w:rsid w:val="00BC2D20"/>
    <w:rsid w:val="00BC6E9B"/>
    <w:rsid w:val="00BD00C3"/>
    <w:rsid w:val="00BE2541"/>
    <w:rsid w:val="00BE266D"/>
    <w:rsid w:val="00BE47F8"/>
    <w:rsid w:val="00BE64E7"/>
    <w:rsid w:val="00BF0B24"/>
    <w:rsid w:val="00BF12B3"/>
    <w:rsid w:val="00BF7330"/>
    <w:rsid w:val="00C01469"/>
    <w:rsid w:val="00C029A5"/>
    <w:rsid w:val="00C035BD"/>
    <w:rsid w:val="00C058F2"/>
    <w:rsid w:val="00C078D7"/>
    <w:rsid w:val="00C1364E"/>
    <w:rsid w:val="00C163D6"/>
    <w:rsid w:val="00C234A5"/>
    <w:rsid w:val="00C27DEF"/>
    <w:rsid w:val="00C33528"/>
    <w:rsid w:val="00C3393B"/>
    <w:rsid w:val="00C3589F"/>
    <w:rsid w:val="00C4087A"/>
    <w:rsid w:val="00C43783"/>
    <w:rsid w:val="00C4391E"/>
    <w:rsid w:val="00C46B6F"/>
    <w:rsid w:val="00C53D53"/>
    <w:rsid w:val="00C54272"/>
    <w:rsid w:val="00C54875"/>
    <w:rsid w:val="00C554BF"/>
    <w:rsid w:val="00C56256"/>
    <w:rsid w:val="00C60D59"/>
    <w:rsid w:val="00C621C6"/>
    <w:rsid w:val="00C63BA2"/>
    <w:rsid w:val="00C647E5"/>
    <w:rsid w:val="00C65427"/>
    <w:rsid w:val="00C715B8"/>
    <w:rsid w:val="00C71CA9"/>
    <w:rsid w:val="00C7220C"/>
    <w:rsid w:val="00C72EEC"/>
    <w:rsid w:val="00C838A4"/>
    <w:rsid w:val="00C86DE9"/>
    <w:rsid w:val="00C87947"/>
    <w:rsid w:val="00C900FF"/>
    <w:rsid w:val="00C91A00"/>
    <w:rsid w:val="00C97217"/>
    <w:rsid w:val="00CA03AD"/>
    <w:rsid w:val="00CA14A1"/>
    <w:rsid w:val="00CA32D1"/>
    <w:rsid w:val="00CA4B0A"/>
    <w:rsid w:val="00CA7DE7"/>
    <w:rsid w:val="00CB12C5"/>
    <w:rsid w:val="00CB1846"/>
    <w:rsid w:val="00CB1B37"/>
    <w:rsid w:val="00CB4520"/>
    <w:rsid w:val="00CB5783"/>
    <w:rsid w:val="00CB5DE5"/>
    <w:rsid w:val="00CB7466"/>
    <w:rsid w:val="00CC08C5"/>
    <w:rsid w:val="00CC0975"/>
    <w:rsid w:val="00CC7691"/>
    <w:rsid w:val="00CC7FDF"/>
    <w:rsid w:val="00CD0692"/>
    <w:rsid w:val="00CD3AEF"/>
    <w:rsid w:val="00CD49B5"/>
    <w:rsid w:val="00CE260B"/>
    <w:rsid w:val="00CE526E"/>
    <w:rsid w:val="00CE5C56"/>
    <w:rsid w:val="00CF2562"/>
    <w:rsid w:val="00CF5C62"/>
    <w:rsid w:val="00D03E14"/>
    <w:rsid w:val="00D0418E"/>
    <w:rsid w:val="00D048D5"/>
    <w:rsid w:val="00D16A44"/>
    <w:rsid w:val="00D26641"/>
    <w:rsid w:val="00D30F21"/>
    <w:rsid w:val="00D355A0"/>
    <w:rsid w:val="00D36209"/>
    <w:rsid w:val="00D40BFC"/>
    <w:rsid w:val="00D412D1"/>
    <w:rsid w:val="00D430A3"/>
    <w:rsid w:val="00D456FA"/>
    <w:rsid w:val="00D47525"/>
    <w:rsid w:val="00D5346A"/>
    <w:rsid w:val="00D53FF0"/>
    <w:rsid w:val="00D54D49"/>
    <w:rsid w:val="00D634AE"/>
    <w:rsid w:val="00D67573"/>
    <w:rsid w:val="00D70C85"/>
    <w:rsid w:val="00D715AC"/>
    <w:rsid w:val="00D74B54"/>
    <w:rsid w:val="00D779B6"/>
    <w:rsid w:val="00D802E4"/>
    <w:rsid w:val="00D850F3"/>
    <w:rsid w:val="00D90712"/>
    <w:rsid w:val="00D919E1"/>
    <w:rsid w:val="00D96CA0"/>
    <w:rsid w:val="00DA318A"/>
    <w:rsid w:val="00DA4927"/>
    <w:rsid w:val="00DB048C"/>
    <w:rsid w:val="00DB2CF8"/>
    <w:rsid w:val="00DB554E"/>
    <w:rsid w:val="00DB5CAF"/>
    <w:rsid w:val="00DB7627"/>
    <w:rsid w:val="00DC0CD7"/>
    <w:rsid w:val="00DC0CF8"/>
    <w:rsid w:val="00DC35E2"/>
    <w:rsid w:val="00DC45DB"/>
    <w:rsid w:val="00DD0219"/>
    <w:rsid w:val="00DD123E"/>
    <w:rsid w:val="00DD2452"/>
    <w:rsid w:val="00DD2829"/>
    <w:rsid w:val="00DD292E"/>
    <w:rsid w:val="00DD47CE"/>
    <w:rsid w:val="00DD5198"/>
    <w:rsid w:val="00DD66FB"/>
    <w:rsid w:val="00DE0FF4"/>
    <w:rsid w:val="00DE3261"/>
    <w:rsid w:val="00DE3F18"/>
    <w:rsid w:val="00DE75EC"/>
    <w:rsid w:val="00DF136E"/>
    <w:rsid w:val="00DF41F0"/>
    <w:rsid w:val="00DF5BF2"/>
    <w:rsid w:val="00DF6909"/>
    <w:rsid w:val="00E0267A"/>
    <w:rsid w:val="00E02D8B"/>
    <w:rsid w:val="00E075DC"/>
    <w:rsid w:val="00E11431"/>
    <w:rsid w:val="00E114B1"/>
    <w:rsid w:val="00E1519F"/>
    <w:rsid w:val="00E16523"/>
    <w:rsid w:val="00E17A3E"/>
    <w:rsid w:val="00E20615"/>
    <w:rsid w:val="00E20E62"/>
    <w:rsid w:val="00E224DD"/>
    <w:rsid w:val="00E24D19"/>
    <w:rsid w:val="00E352BF"/>
    <w:rsid w:val="00E35500"/>
    <w:rsid w:val="00E40980"/>
    <w:rsid w:val="00E4222F"/>
    <w:rsid w:val="00E42F4C"/>
    <w:rsid w:val="00E52709"/>
    <w:rsid w:val="00E5308C"/>
    <w:rsid w:val="00E5321F"/>
    <w:rsid w:val="00E61D68"/>
    <w:rsid w:val="00E61EA1"/>
    <w:rsid w:val="00E640A1"/>
    <w:rsid w:val="00E65281"/>
    <w:rsid w:val="00E731A7"/>
    <w:rsid w:val="00E74693"/>
    <w:rsid w:val="00E83D7F"/>
    <w:rsid w:val="00E86049"/>
    <w:rsid w:val="00E86CF5"/>
    <w:rsid w:val="00E871F5"/>
    <w:rsid w:val="00E9144C"/>
    <w:rsid w:val="00E92DBB"/>
    <w:rsid w:val="00EA259D"/>
    <w:rsid w:val="00EA3691"/>
    <w:rsid w:val="00EB127C"/>
    <w:rsid w:val="00EB1B51"/>
    <w:rsid w:val="00EB2F0B"/>
    <w:rsid w:val="00EB37D2"/>
    <w:rsid w:val="00EB3B4C"/>
    <w:rsid w:val="00EB58A8"/>
    <w:rsid w:val="00EB6364"/>
    <w:rsid w:val="00EC07E9"/>
    <w:rsid w:val="00EC285E"/>
    <w:rsid w:val="00EC6C39"/>
    <w:rsid w:val="00ED2473"/>
    <w:rsid w:val="00ED28A7"/>
    <w:rsid w:val="00ED2929"/>
    <w:rsid w:val="00ED3349"/>
    <w:rsid w:val="00ED5F6D"/>
    <w:rsid w:val="00EE090A"/>
    <w:rsid w:val="00EE1E14"/>
    <w:rsid w:val="00EE2151"/>
    <w:rsid w:val="00EE222C"/>
    <w:rsid w:val="00EE3C35"/>
    <w:rsid w:val="00EE7F9F"/>
    <w:rsid w:val="00EF031F"/>
    <w:rsid w:val="00EF1A1B"/>
    <w:rsid w:val="00EF4F74"/>
    <w:rsid w:val="00EF5305"/>
    <w:rsid w:val="00F0542B"/>
    <w:rsid w:val="00F06795"/>
    <w:rsid w:val="00F11997"/>
    <w:rsid w:val="00F12D5C"/>
    <w:rsid w:val="00F14090"/>
    <w:rsid w:val="00F160BD"/>
    <w:rsid w:val="00F16449"/>
    <w:rsid w:val="00F2504E"/>
    <w:rsid w:val="00F272FC"/>
    <w:rsid w:val="00F315E2"/>
    <w:rsid w:val="00F36C7B"/>
    <w:rsid w:val="00F40791"/>
    <w:rsid w:val="00F41C69"/>
    <w:rsid w:val="00F433AF"/>
    <w:rsid w:val="00F45248"/>
    <w:rsid w:val="00F5066B"/>
    <w:rsid w:val="00F5149C"/>
    <w:rsid w:val="00F514D8"/>
    <w:rsid w:val="00F5325F"/>
    <w:rsid w:val="00F62C2B"/>
    <w:rsid w:val="00F64B48"/>
    <w:rsid w:val="00F664B5"/>
    <w:rsid w:val="00F6744A"/>
    <w:rsid w:val="00F6795E"/>
    <w:rsid w:val="00F701B8"/>
    <w:rsid w:val="00F7022E"/>
    <w:rsid w:val="00F7025D"/>
    <w:rsid w:val="00F747CE"/>
    <w:rsid w:val="00F74D02"/>
    <w:rsid w:val="00F75B5D"/>
    <w:rsid w:val="00F86621"/>
    <w:rsid w:val="00F87C4F"/>
    <w:rsid w:val="00F924AD"/>
    <w:rsid w:val="00F92821"/>
    <w:rsid w:val="00F92F5D"/>
    <w:rsid w:val="00F969FA"/>
    <w:rsid w:val="00FA1FDA"/>
    <w:rsid w:val="00FA2613"/>
    <w:rsid w:val="00FA2D91"/>
    <w:rsid w:val="00FA505E"/>
    <w:rsid w:val="00FA5B6E"/>
    <w:rsid w:val="00FB08C4"/>
    <w:rsid w:val="00FB0DB5"/>
    <w:rsid w:val="00FB1077"/>
    <w:rsid w:val="00FB4C1E"/>
    <w:rsid w:val="00FB5C59"/>
    <w:rsid w:val="00FC6433"/>
    <w:rsid w:val="00FD1FD4"/>
    <w:rsid w:val="00FD2FA6"/>
    <w:rsid w:val="00FD49C7"/>
    <w:rsid w:val="00FE270A"/>
    <w:rsid w:val="00FF3553"/>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DED56"/>
  <w15:docId w15:val="{759953C8-CC1E-42CC-9226-6E7A1995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9"/>
      <w:ind w:left="2789"/>
      <w:outlineLvl w:val="0"/>
    </w:pPr>
    <w:rPr>
      <w:rFonts w:ascii="Arial" w:eastAsia="Arial" w:hAnsi="Arial"/>
      <w:b/>
      <w:bCs/>
      <w:sz w:val="27"/>
      <w:szCs w:val="27"/>
    </w:rPr>
  </w:style>
  <w:style w:type="paragraph" w:styleId="Heading2">
    <w:name w:val="heading 2"/>
    <w:basedOn w:val="Normal"/>
    <w:uiPriority w:val="9"/>
    <w:unhideWhenUsed/>
    <w:qFormat/>
    <w:pPr>
      <w:outlineLvl w:val="1"/>
    </w:pPr>
    <w:rPr>
      <w:rFonts w:ascii="Times New Roman" w:eastAsia="Times New Roman" w:hAnsi="Times New Roman"/>
    </w:rPr>
  </w:style>
  <w:style w:type="paragraph" w:styleId="Heading3">
    <w:name w:val="heading 3"/>
    <w:basedOn w:val="Normal"/>
    <w:uiPriority w:val="9"/>
    <w:unhideWhenUsed/>
    <w:qFormat/>
    <w:pPr>
      <w:ind w:left="721"/>
      <w:outlineLvl w:val="2"/>
    </w:pPr>
    <w:rPr>
      <w:rFonts w:ascii="Times New Roman" w:eastAsia="Times New Roman" w:hAnsi="Times New Roman"/>
      <w:sz w:val="20"/>
      <w:szCs w:val="20"/>
    </w:rPr>
  </w:style>
  <w:style w:type="paragraph" w:styleId="Heading4">
    <w:name w:val="heading 4"/>
    <w:basedOn w:val="Normal"/>
    <w:uiPriority w:val="9"/>
    <w:semiHidden/>
    <w:unhideWhenUsed/>
    <w:qFormat/>
    <w:pPr>
      <w:ind w:left="1190" w:hanging="533"/>
      <w:outlineLvl w:val="3"/>
    </w:pPr>
    <w:rPr>
      <w:rFonts w:ascii="Arial" w:eastAsia="Arial" w:hAnsi="Arial"/>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4"/>
    </w:pPr>
    <w:rPr>
      <w:rFonts w:ascii="Arial" w:eastAsia="Arial" w:hAnsi="Arial"/>
      <w:sz w:val="17"/>
      <w:szCs w:val="17"/>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B2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CF8"/>
    <w:rPr>
      <w:rFonts w:ascii="Segoe UI" w:hAnsi="Segoe UI" w:cs="Segoe UI"/>
      <w:sz w:val="18"/>
      <w:szCs w:val="18"/>
    </w:rPr>
  </w:style>
  <w:style w:type="paragraph" w:styleId="Header">
    <w:name w:val="header"/>
    <w:basedOn w:val="Normal"/>
    <w:link w:val="HeaderChar"/>
    <w:uiPriority w:val="99"/>
    <w:unhideWhenUsed/>
    <w:rsid w:val="004C7655"/>
    <w:pPr>
      <w:tabs>
        <w:tab w:val="center" w:pos="4680"/>
        <w:tab w:val="right" w:pos="9360"/>
      </w:tabs>
    </w:pPr>
  </w:style>
  <w:style w:type="character" w:customStyle="1" w:styleId="HeaderChar">
    <w:name w:val="Header Char"/>
    <w:basedOn w:val="DefaultParagraphFont"/>
    <w:link w:val="Header"/>
    <w:uiPriority w:val="99"/>
    <w:rsid w:val="004C7655"/>
  </w:style>
  <w:style w:type="paragraph" w:styleId="Footer">
    <w:name w:val="footer"/>
    <w:basedOn w:val="Normal"/>
    <w:link w:val="FooterChar"/>
    <w:uiPriority w:val="99"/>
    <w:unhideWhenUsed/>
    <w:rsid w:val="004C7655"/>
    <w:pPr>
      <w:tabs>
        <w:tab w:val="center" w:pos="4680"/>
        <w:tab w:val="right" w:pos="9360"/>
      </w:tabs>
    </w:pPr>
  </w:style>
  <w:style w:type="character" w:customStyle="1" w:styleId="FooterChar">
    <w:name w:val="Footer Char"/>
    <w:basedOn w:val="DefaultParagraphFont"/>
    <w:link w:val="Footer"/>
    <w:uiPriority w:val="99"/>
    <w:rsid w:val="004C7655"/>
  </w:style>
  <w:style w:type="character" w:styleId="Hyperlink">
    <w:name w:val="Hyperlink"/>
    <w:basedOn w:val="DefaultParagraphFont"/>
    <w:uiPriority w:val="99"/>
    <w:unhideWhenUsed/>
    <w:rsid w:val="00E114B1"/>
    <w:rPr>
      <w:color w:val="0563C1"/>
      <w:u w:val="single"/>
    </w:rPr>
  </w:style>
  <w:style w:type="paragraph" w:styleId="NormalWeb">
    <w:name w:val="Normal (Web)"/>
    <w:basedOn w:val="Normal"/>
    <w:uiPriority w:val="99"/>
    <w:semiHidden/>
    <w:unhideWhenUsed/>
    <w:rsid w:val="00E114B1"/>
    <w:pPr>
      <w:widowControl/>
      <w:spacing w:before="100" w:beforeAutospacing="1" w:after="100" w:afterAutospacing="1"/>
    </w:pPr>
    <w:rPr>
      <w:rFonts w:ascii="Calibri" w:hAnsi="Calibri" w:cs="Calibri"/>
    </w:rPr>
  </w:style>
  <w:style w:type="character" w:customStyle="1" w:styleId="tribe-event-date-start">
    <w:name w:val="tribe-event-date-start"/>
    <w:basedOn w:val="DefaultParagraphFont"/>
    <w:rsid w:val="00730DDF"/>
  </w:style>
  <w:style w:type="character" w:customStyle="1" w:styleId="tribe-event-time">
    <w:name w:val="tribe-event-time"/>
    <w:basedOn w:val="DefaultParagraphFont"/>
    <w:rsid w:val="00730DDF"/>
  </w:style>
  <w:style w:type="character" w:styleId="Emphasis">
    <w:name w:val="Emphasis"/>
    <w:basedOn w:val="DefaultParagraphFont"/>
    <w:uiPriority w:val="20"/>
    <w:qFormat/>
    <w:rsid w:val="00443BE6"/>
    <w:rPr>
      <w:i/>
      <w:iCs/>
    </w:rPr>
  </w:style>
  <w:style w:type="character" w:customStyle="1" w:styleId="ListParagraphChar">
    <w:name w:val="List Paragraph Char"/>
    <w:link w:val="ListParagraph"/>
    <w:uiPriority w:val="34"/>
    <w:rsid w:val="002C5037"/>
  </w:style>
  <w:style w:type="character" w:customStyle="1" w:styleId="mark96b2i9b6o">
    <w:name w:val="mark96b2i9b6o"/>
    <w:basedOn w:val="DefaultParagraphFont"/>
    <w:rsid w:val="00B407B8"/>
  </w:style>
  <w:style w:type="character" w:customStyle="1" w:styleId="mark5r101nqkx">
    <w:name w:val="mark5r101nqkx"/>
    <w:basedOn w:val="DefaultParagraphFont"/>
    <w:rsid w:val="00661FAF"/>
  </w:style>
  <w:style w:type="character" w:customStyle="1" w:styleId="mark45kyhfswh">
    <w:name w:val="mark45kyhfswh"/>
    <w:basedOn w:val="DefaultParagraphFont"/>
    <w:rsid w:val="00661FAF"/>
  </w:style>
  <w:style w:type="character" w:customStyle="1" w:styleId="markhdr0xtazh">
    <w:name w:val="markhdr0xtazh"/>
    <w:basedOn w:val="DefaultParagraphFont"/>
    <w:rsid w:val="00661FAF"/>
  </w:style>
  <w:style w:type="character" w:styleId="CommentReference">
    <w:name w:val="annotation reference"/>
    <w:basedOn w:val="DefaultParagraphFont"/>
    <w:uiPriority w:val="99"/>
    <w:semiHidden/>
    <w:unhideWhenUsed/>
    <w:rsid w:val="00A40FCA"/>
    <w:rPr>
      <w:sz w:val="16"/>
      <w:szCs w:val="16"/>
    </w:rPr>
  </w:style>
  <w:style w:type="paragraph" w:styleId="CommentText">
    <w:name w:val="annotation text"/>
    <w:basedOn w:val="Normal"/>
    <w:link w:val="CommentTextChar"/>
    <w:uiPriority w:val="99"/>
    <w:semiHidden/>
    <w:unhideWhenUsed/>
    <w:rsid w:val="00A40FCA"/>
    <w:rPr>
      <w:sz w:val="20"/>
      <w:szCs w:val="20"/>
    </w:rPr>
  </w:style>
  <w:style w:type="character" w:customStyle="1" w:styleId="CommentTextChar">
    <w:name w:val="Comment Text Char"/>
    <w:basedOn w:val="DefaultParagraphFont"/>
    <w:link w:val="CommentText"/>
    <w:uiPriority w:val="99"/>
    <w:semiHidden/>
    <w:rsid w:val="00A40FCA"/>
    <w:rPr>
      <w:sz w:val="20"/>
      <w:szCs w:val="20"/>
    </w:rPr>
  </w:style>
  <w:style w:type="paragraph" w:styleId="CommentSubject">
    <w:name w:val="annotation subject"/>
    <w:basedOn w:val="CommentText"/>
    <w:next w:val="CommentText"/>
    <w:link w:val="CommentSubjectChar"/>
    <w:uiPriority w:val="99"/>
    <w:semiHidden/>
    <w:unhideWhenUsed/>
    <w:rsid w:val="00A40FCA"/>
    <w:rPr>
      <w:b/>
      <w:bCs/>
    </w:rPr>
  </w:style>
  <w:style w:type="character" w:customStyle="1" w:styleId="CommentSubjectChar">
    <w:name w:val="Comment Subject Char"/>
    <w:basedOn w:val="CommentTextChar"/>
    <w:link w:val="CommentSubject"/>
    <w:uiPriority w:val="99"/>
    <w:semiHidden/>
    <w:rsid w:val="00A40FCA"/>
    <w:rPr>
      <w:b/>
      <w:bCs/>
      <w:sz w:val="20"/>
      <w:szCs w:val="20"/>
    </w:rPr>
  </w:style>
  <w:style w:type="paragraph" w:styleId="PlainText">
    <w:name w:val="Plain Text"/>
    <w:basedOn w:val="Normal"/>
    <w:link w:val="PlainTextChar"/>
    <w:uiPriority w:val="99"/>
    <w:semiHidden/>
    <w:unhideWhenUsed/>
    <w:rsid w:val="000C708B"/>
    <w:pPr>
      <w:widowControl/>
    </w:pPr>
    <w:rPr>
      <w:rFonts w:ascii="Calibri" w:hAnsi="Calibri"/>
      <w:szCs w:val="21"/>
    </w:rPr>
  </w:style>
  <w:style w:type="character" w:customStyle="1" w:styleId="PlainTextChar">
    <w:name w:val="Plain Text Char"/>
    <w:basedOn w:val="DefaultParagraphFont"/>
    <w:link w:val="PlainText"/>
    <w:uiPriority w:val="99"/>
    <w:semiHidden/>
    <w:rsid w:val="000C708B"/>
    <w:rPr>
      <w:rFonts w:ascii="Calibri" w:hAnsi="Calibri"/>
      <w:szCs w:val="21"/>
    </w:rPr>
  </w:style>
  <w:style w:type="character" w:styleId="UnresolvedMention">
    <w:name w:val="Unresolved Mention"/>
    <w:basedOn w:val="DefaultParagraphFont"/>
    <w:uiPriority w:val="99"/>
    <w:semiHidden/>
    <w:unhideWhenUsed/>
    <w:rsid w:val="00C715B8"/>
    <w:rPr>
      <w:color w:val="605E5C"/>
      <w:shd w:val="clear" w:color="auto" w:fill="E1DFDD"/>
    </w:rPr>
  </w:style>
  <w:style w:type="character" w:styleId="Strong">
    <w:name w:val="Strong"/>
    <w:basedOn w:val="DefaultParagraphFont"/>
    <w:uiPriority w:val="22"/>
    <w:qFormat/>
    <w:rsid w:val="00205266"/>
    <w:rPr>
      <w:b/>
      <w:bCs/>
    </w:rPr>
  </w:style>
  <w:style w:type="character" w:customStyle="1" w:styleId="cf01">
    <w:name w:val="cf01"/>
    <w:basedOn w:val="DefaultParagraphFont"/>
    <w:rsid w:val="00134CBA"/>
    <w:rPr>
      <w:rFonts w:ascii="Segoe UI" w:hAnsi="Segoe UI" w:cs="Segoe UI" w:hint="default"/>
      <w:color w:val="666666"/>
      <w:sz w:val="18"/>
      <w:szCs w:val="18"/>
    </w:rPr>
  </w:style>
  <w:style w:type="paragraph" w:customStyle="1" w:styleId="xmsonormal">
    <w:name w:val="x_msonormal"/>
    <w:basedOn w:val="Normal"/>
    <w:rsid w:val="00622D41"/>
    <w:pPr>
      <w:widowControl/>
    </w:pPr>
    <w:rPr>
      <w:rFonts w:ascii="Calibri" w:hAnsi="Calibri" w:cs="Calibri"/>
    </w:rPr>
  </w:style>
  <w:style w:type="character" w:customStyle="1" w:styleId="xcontentpasted1">
    <w:name w:val="x_contentpasted1"/>
    <w:basedOn w:val="DefaultParagraphFont"/>
    <w:rsid w:val="00622D41"/>
  </w:style>
  <w:style w:type="character" w:customStyle="1" w:styleId="xcontentpasted2">
    <w:name w:val="x_contentpasted2"/>
    <w:basedOn w:val="DefaultParagraphFont"/>
    <w:rsid w:val="00622D41"/>
  </w:style>
  <w:style w:type="paragraph" w:styleId="NoSpacing">
    <w:name w:val="No Spacing"/>
    <w:uiPriority w:val="1"/>
    <w:qFormat/>
    <w:rsid w:val="00D6757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9686">
      <w:bodyDiv w:val="1"/>
      <w:marLeft w:val="0"/>
      <w:marRight w:val="0"/>
      <w:marTop w:val="0"/>
      <w:marBottom w:val="0"/>
      <w:divBdr>
        <w:top w:val="none" w:sz="0" w:space="0" w:color="auto"/>
        <w:left w:val="none" w:sz="0" w:space="0" w:color="auto"/>
        <w:bottom w:val="none" w:sz="0" w:space="0" w:color="auto"/>
        <w:right w:val="none" w:sz="0" w:space="0" w:color="auto"/>
      </w:divBdr>
    </w:div>
    <w:div w:id="64228682">
      <w:bodyDiv w:val="1"/>
      <w:marLeft w:val="0"/>
      <w:marRight w:val="0"/>
      <w:marTop w:val="0"/>
      <w:marBottom w:val="0"/>
      <w:divBdr>
        <w:top w:val="none" w:sz="0" w:space="0" w:color="auto"/>
        <w:left w:val="none" w:sz="0" w:space="0" w:color="auto"/>
        <w:bottom w:val="none" w:sz="0" w:space="0" w:color="auto"/>
        <w:right w:val="none" w:sz="0" w:space="0" w:color="auto"/>
      </w:divBdr>
    </w:div>
    <w:div w:id="69273717">
      <w:bodyDiv w:val="1"/>
      <w:marLeft w:val="0"/>
      <w:marRight w:val="0"/>
      <w:marTop w:val="0"/>
      <w:marBottom w:val="0"/>
      <w:divBdr>
        <w:top w:val="none" w:sz="0" w:space="0" w:color="auto"/>
        <w:left w:val="none" w:sz="0" w:space="0" w:color="auto"/>
        <w:bottom w:val="none" w:sz="0" w:space="0" w:color="auto"/>
        <w:right w:val="none" w:sz="0" w:space="0" w:color="auto"/>
      </w:divBdr>
    </w:div>
    <w:div w:id="85006643">
      <w:bodyDiv w:val="1"/>
      <w:marLeft w:val="0"/>
      <w:marRight w:val="0"/>
      <w:marTop w:val="0"/>
      <w:marBottom w:val="0"/>
      <w:divBdr>
        <w:top w:val="none" w:sz="0" w:space="0" w:color="auto"/>
        <w:left w:val="none" w:sz="0" w:space="0" w:color="auto"/>
        <w:bottom w:val="none" w:sz="0" w:space="0" w:color="auto"/>
        <w:right w:val="none" w:sz="0" w:space="0" w:color="auto"/>
      </w:divBdr>
    </w:div>
    <w:div w:id="104009793">
      <w:bodyDiv w:val="1"/>
      <w:marLeft w:val="0"/>
      <w:marRight w:val="0"/>
      <w:marTop w:val="0"/>
      <w:marBottom w:val="0"/>
      <w:divBdr>
        <w:top w:val="none" w:sz="0" w:space="0" w:color="auto"/>
        <w:left w:val="none" w:sz="0" w:space="0" w:color="auto"/>
        <w:bottom w:val="none" w:sz="0" w:space="0" w:color="auto"/>
        <w:right w:val="none" w:sz="0" w:space="0" w:color="auto"/>
      </w:divBdr>
    </w:div>
    <w:div w:id="122889087">
      <w:bodyDiv w:val="1"/>
      <w:marLeft w:val="0"/>
      <w:marRight w:val="0"/>
      <w:marTop w:val="0"/>
      <w:marBottom w:val="0"/>
      <w:divBdr>
        <w:top w:val="none" w:sz="0" w:space="0" w:color="auto"/>
        <w:left w:val="none" w:sz="0" w:space="0" w:color="auto"/>
        <w:bottom w:val="none" w:sz="0" w:space="0" w:color="auto"/>
        <w:right w:val="none" w:sz="0" w:space="0" w:color="auto"/>
      </w:divBdr>
    </w:div>
    <w:div w:id="133059963">
      <w:bodyDiv w:val="1"/>
      <w:marLeft w:val="0"/>
      <w:marRight w:val="0"/>
      <w:marTop w:val="0"/>
      <w:marBottom w:val="0"/>
      <w:divBdr>
        <w:top w:val="none" w:sz="0" w:space="0" w:color="auto"/>
        <w:left w:val="none" w:sz="0" w:space="0" w:color="auto"/>
        <w:bottom w:val="none" w:sz="0" w:space="0" w:color="auto"/>
        <w:right w:val="none" w:sz="0" w:space="0" w:color="auto"/>
      </w:divBdr>
      <w:divsChild>
        <w:div w:id="1269968359">
          <w:marLeft w:val="0"/>
          <w:marRight w:val="0"/>
          <w:marTop w:val="0"/>
          <w:marBottom w:val="0"/>
          <w:divBdr>
            <w:top w:val="none" w:sz="0" w:space="0" w:color="auto"/>
            <w:left w:val="none" w:sz="0" w:space="0" w:color="auto"/>
            <w:bottom w:val="none" w:sz="0" w:space="0" w:color="auto"/>
            <w:right w:val="none" w:sz="0" w:space="0" w:color="auto"/>
          </w:divBdr>
          <w:divsChild>
            <w:div w:id="786512432">
              <w:marLeft w:val="0"/>
              <w:marRight w:val="0"/>
              <w:marTop w:val="0"/>
              <w:marBottom w:val="0"/>
              <w:divBdr>
                <w:top w:val="none" w:sz="0" w:space="0" w:color="auto"/>
                <w:left w:val="none" w:sz="0" w:space="0" w:color="auto"/>
                <w:bottom w:val="none" w:sz="0" w:space="0" w:color="auto"/>
                <w:right w:val="none" w:sz="0" w:space="0" w:color="auto"/>
              </w:divBdr>
              <w:divsChild>
                <w:div w:id="1769766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468814">
                      <w:marLeft w:val="0"/>
                      <w:marRight w:val="0"/>
                      <w:marTop w:val="0"/>
                      <w:marBottom w:val="0"/>
                      <w:divBdr>
                        <w:top w:val="none" w:sz="0" w:space="0" w:color="auto"/>
                        <w:left w:val="none" w:sz="0" w:space="0" w:color="auto"/>
                        <w:bottom w:val="none" w:sz="0" w:space="0" w:color="auto"/>
                        <w:right w:val="none" w:sz="0" w:space="0" w:color="auto"/>
                      </w:divBdr>
                      <w:divsChild>
                        <w:div w:id="459306233">
                          <w:marLeft w:val="0"/>
                          <w:marRight w:val="0"/>
                          <w:marTop w:val="240"/>
                          <w:marBottom w:val="240"/>
                          <w:divBdr>
                            <w:top w:val="none" w:sz="0" w:space="0" w:color="auto"/>
                            <w:left w:val="none" w:sz="0" w:space="0" w:color="auto"/>
                            <w:bottom w:val="none" w:sz="0" w:space="0" w:color="auto"/>
                            <w:right w:val="none" w:sz="0" w:space="0" w:color="auto"/>
                          </w:divBdr>
                          <w:divsChild>
                            <w:div w:id="2002736933">
                              <w:marLeft w:val="0"/>
                              <w:marRight w:val="120"/>
                              <w:marTop w:val="0"/>
                              <w:marBottom w:val="180"/>
                              <w:divBdr>
                                <w:top w:val="none" w:sz="0" w:space="0" w:color="auto"/>
                                <w:left w:val="none" w:sz="0" w:space="0" w:color="auto"/>
                                <w:bottom w:val="none" w:sz="0" w:space="0" w:color="auto"/>
                                <w:right w:val="none" w:sz="0" w:space="0" w:color="auto"/>
                              </w:divBdr>
                            </w:div>
                            <w:div w:id="1187522087">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96337">
      <w:bodyDiv w:val="1"/>
      <w:marLeft w:val="0"/>
      <w:marRight w:val="0"/>
      <w:marTop w:val="0"/>
      <w:marBottom w:val="0"/>
      <w:divBdr>
        <w:top w:val="none" w:sz="0" w:space="0" w:color="auto"/>
        <w:left w:val="none" w:sz="0" w:space="0" w:color="auto"/>
        <w:bottom w:val="none" w:sz="0" w:space="0" w:color="auto"/>
        <w:right w:val="none" w:sz="0" w:space="0" w:color="auto"/>
      </w:divBdr>
    </w:div>
    <w:div w:id="225729286">
      <w:bodyDiv w:val="1"/>
      <w:marLeft w:val="0"/>
      <w:marRight w:val="0"/>
      <w:marTop w:val="0"/>
      <w:marBottom w:val="0"/>
      <w:divBdr>
        <w:top w:val="none" w:sz="0" w:space="0" w:color="auto"/>
        <w:left w:val="none" w:sz="0" w:space="0" w:color="auto"/>
        <w:bottom w:val="none" w:sz="0" w:space="0" w:color="auto"/>
        <w:right w:val="none" w:sz="0" w:space="0" w:color="auto"/>
      </w:divBdr>
    </w:div>
    <w:div w:id="233854184">
      <w:bodyDiv w:val="1"/>
      <w:marLeft w:val="0"/>
      <w:marRight w:val="0"/>
      <w:marTop w:val="0"/>
      <w:marBottom w:val="0"/>
      <w:divBdr>
        <w:top w:val="none" w:sz="0" w:space="0" w:color="auto"/>
        <w:left w:val="none" w:sz="0" w:space="0" w:color="auto"/>
        <w:bottom w:val="none" w:sz="0" w:space="0" w:color="auto"/>
        <w:right w:val="none" w:sz="0" w:space="0" w:color="auto"/>
      </w:divBdr>
    </w:div>
    <w:div w:id="501966734">
      <w:bodyDiv w:val="1"/>
      <w:marLeft w:val="0"/>
      <w:marRight w:val="0"/>
      <w:marTop w:val="0"/>
      <w:marBottom w:val="0"/>
      <w:divBdr>
        <w:top w:val="none" w:sz="0" w:space="0" w:color="auto"/>
        <w:left w:val="none" w:sz="0" w:space="0" w:color="auto"/>
        <w:bottom w:val="none" w:sz="0" w:space="0" w:color="auto"/>
        <w:right w:val="none" w:sz="0" w:space="0" w:color="auto"/>
      </w:divBdr>
    </w:div>
    <w:div w:id="520509710">
      <w:bodyDiv w:val="1"/>
      <w:marLeft w:val="0"/>
      <w:marRight w:val="0"/>
      <w:marTop w:val="0"/>
      <w:marBottom w:val="0"/>
      <w:divBdr>
        <w:top w:val="none" w:sz="0" w:space="0" w:color="auto"/>
        <w:left w:val="none" w:sz="0" w:space="0" w:color="auto"/>
        <w:bottom w:val="none" w:sz="0" w:space="0" w:color="auto"/>
        <w:right w:val="none" w:sz="0" w:space="0" w:color="auto"/>
      </w:divBdr>
    </w:div>
    <w:div w:id="625040419">
      <w:bodyDiv w:val="1"/>
      <w:marLeft w:val="0"/>
      <w:marRight w:val="0"/>
      <w:marTop w:val="0"/>
      <w:marBottom w:val="0"/>
      <w:divBdr>
        <w:top w:val="none" w:sz="0" w:space="0" w:color="auto"/>
        <w:left w:val="none" w:sz="0" w:space="0" w:color="auto"/>
        <w:bottom w:val="none" w:sz="0" w:space="0" w:color="auto"/>
        <w:right w:val="none" w:sz="0" w:space="0" w:color="auto"/>
      </w:divBdr>
    </w:div>
    <w:div w:id="749425206">
      <w:bodyDiv w:val="1"/>
      <w:marLeft w:val="0"/>
      <w:marRight w:val="0"/>
      <w:marTop w:val="0"/>
      <w:marBottom w:val="0"/>
      <w:divBdr>
        <w:top w:val="none" w:sz="0" w:space="0" w:color="auto"/>
        <w:left w:val="none" w:sz="0" w:space="0" w:color="auto"/>
        <w:bottom w:val="none" w:sz="0" w:space="0" w:color="auto"/>
        <w:right w:val="none" w:sz="0" w:space="0" w:color="auto"/>
      </w:divBdr>
    </w:div>
    <w:div w:id="807867322">
      <w:bodyDiv w:val="1"/>
      <w:marLeft w:val="0"/>
      <w:marRight w:val="0"/>
      <w:marTop w:val="0"/>
      <w:marBottom w:val="0"/>
      <w:divBdr>
        <w:top w:val="none" w:sz="0" w:space="0" w:color="auto"/>
        <w:left w:val="none" w:sz="0" w:space="0" w:color="auto"/>
        <w:bottom w:val="none" w:sz="0" w:space="0" w:color="auto"/>
        <w:right w:val="none" w:sz="0" w:space="0" w:color="auto"/>
      </w:divBdr>
    </w:div>
    <w:div w:id="852646064">
      <w:bodyDiv w:val="1"/>
      <w:marLeft w:val="0"/>
      <w:marRight w:val="0"/>
      <w:marTop w:val="0"/>
      <w:marBottom w:val="0"/>
      <w:divBdr>
        <w:top w:val="none" w:sz="0" w:space="0" w:color="auto"/>
        <w:left w:val="none" w:sz="0" w:space="0" w:color="auto"/>
        <w:bottom w:val="none" w:sz="0" w:space="0" w:color="auto"/>
        <w:right w:val="none" w:sz="0" w:space="0" w:color="auto"/>
      </w:divBdr>
    </w:div>
    <w:div w:id="891572733">
      <w:bodyDiv w:val="1"/>
      <w:marLeft w:val="0"/>
      <w:marRight w:val="0"/>
      <w:marTop w:val="0"/>
      <w:marBottom w:val="0"/>
      <w:divBdr>
        <w:top w:val="none" w:sz="0" w:space="0" w:color="auto"/>
        <w:left w:val="none" w:sz="0" w:space="0" w:color="auto"/>
        <w:bottom w:val="none" w:sz="0" w:space="0" w:color="auto"/>
        <w:right w:val="none" w:sz="0" w:space="0" w:color="auto"/>
      </w:divBdr>
    </w:div>
    <w:div w:id="903024312">
      <w:bodyDiv w:val="1"/>
      <w:marLeft w:val="0"/>
      <w:marRight w:val="0"/>
      <w:marTop w:val="0"/>
      <w:marBottom w:val="0"/>
      <w:divBdr>
        <w:top w:val="none" w:sz="0" w:space="0" w:color="auto"/>
        <w:left w:val="none" w:sz="0" w:space="0" w:color="auto"/>
        <w:bottom w:val="none" w:sz="0" w:space="0" w:color="auto"/>
        <w:right w:val="none" w:sz="0" w:space="0" w:color="auto"/>
      </w:divBdr>
      <w:divsChild>
        <w:div w:id="2090687069">
          <w:marLeft w:val="0"/>
          <w:marRight w:val="0"/>
          <w:marTop w:val="0"/>
          <w:marBottom w:val="0"/>
          <w:divBdr>
            <w:top w:val="none" w:sz="0" w:space="0" w:color="auto"/>
            <w:left w:val="none" w:sz="0" w:space="0" w:color="auto"/>
            <w:bottom w:val="none" w:sz="0" w:space="0" w:color="auto"/>
            <w:right w:val="none" w:sz="0" w:space="0" w:color="auto"/>
          </w:divBdr>
        </w:div>
      </w:divsChild>
    </w:div>
    <w:div w:id="1107887994">
      <w:bodyDiv w:val="1"/>
      <w:marLeft w:val="0"/>
      <w:marRight w:val="0"/>
      <w:marTop w:val="0"/>
      <w:marBottom w:val="0"/>
      <w:divBdr>
        <w:top w:val="none" w:sz="0" w:space="0" w:color="auto"/>
        <w:left w:val="none" w:sz="0" w:space="0" w:color="auto"/>
        <w:bottom w:val="none" w:sz="0" w:space="0" w:color="auto"/>
        <w:right w:val="none" w:sz="0" w:space="0" w:color="auto"/>
      </w:divBdr>
    </w:div>
    <w:div w:id="1159079534">
      <w:bodyDiv w:val="1"/>
      <w:marLeft w:val="0"/>
      <w:marRight w:val="0"/>
      <w:marTop w:val="0"/>
      <w:marBottom w:val="0"/>
      <w:divBdr>
        <w:top w:val="none" w:sz="0" w:space="0" w:color="auto"/>
        <w:left w:val="none" w:sz="0" w:space="0" w:color="auto"/>
        <w:bottom w:val="none" w:sz="0" w:space="0" w:color="auto"/>
        <w:right w:val="none" w:sz="0" w:space="0" w:color="auto"/>
      </w:divBdr>
    </w:div>
    <w:div w:id="1166288701">
      <w:bodyDiv w:val="1"/>
      <w:marLeft w:val="0"/>
      <w:marRight w:val="0"/>
      <w:marTop w:val="0"/>
      <w:marBottom w:val="0"/>
      <w:divBdr>
        <w:top w:val="none" w:sz="0" w:space="0" w:color="auto"/>
        <w:left w:val="none" w:sz="0" w:space="0" w:color="auto"/>
        <w:bottom w:val="none" w:sz="0" w:space="0" w:color="auto"/>
        <w:right w:val="none" w:sz="0" w:space="0" w:color="auto"/>
      </w:divBdr>
    </w:div>
    <w:div w:id="1209680856">
      <w:bodyDiv w:val="1"/>
      <w:marLeft w:val="0"/>
      <w:marRight w:val="0"/>
      <w:marTop w:val="0"/>
      <w:marBottom w:val="0"/>
      <w:divBdr>
        <w:top w:val="none" w:sz="0" w:space="0" w:color="auto"/>
        <w:left w:val="none" w:sz="0" w:space="0" w:color="auto"/>
        <w:bottom w:val="none" w:sz="0" w:space="0" w:color="auto"/>
        <w:right w:val="none" w:sz="0" w:space="0" w:color="auto"/>
      </w:divBdr>
    </w:div>
    <w:div w:id="1231816790">
      <w:bodyDiv w:val="1"/>
      <w:marLeft w:val="0"/>
      <w:marRight w:val="0"/>
      <w:marTop w:val="0"/>
      <w:marBottom w:val="0"/>
      <w:divBdr>
        <w:top w:val="none" w:sz="0" w:space="0" w:color="auto"/>
        <w:left w:val="none" w:sz="0" w:space="0" w:color="auto"/>
        <w:bottom w:val="none" w:sz="0" w:space="0" w:color="auto"/>
        <w:right w:val="none" w:sz="0" w:space="0" w:color="auto"/>
      </w:divBdr>
    </w:div>
    <w:div w:id="1257788147">
      <w:bodyDiv w:val="1"/>
      <w:marLeft w:val="0"/>
      <w:marRight w:val="0"/>
      <w:marTop w:val="0"/>
      <w:marBottom w:val="0"/>
      <w:divBdr>
        <w:top w:val="none" w:sz="0" w:space="0" w:color="auto"/>
        <w:left w:val="none" w:sz="0" w:space="0" w:color="auto"/>
        <w:bottom w:val="none" w:sz="0" w:space="0" w:color="auto"/>
        <w:right w:val="none" w:sz="0" w:space="0" w:color="auto"/>
      </w:divBdr>
    </w:div>
    <w:div w:id="1278873095">
      <w:bodyDiv w:val="1"/>
      <w:marLeft w:val="0"/>
      <w:marRight w:val="0"/>
      <w:marTop w:val="0"/>
      <w:marBottom w:val="0"/>
      <w:divBdr>
        <w:top w:val="none" w:sz="0" w:space="0" w:color="auto"/>
        <w:left w:val="none" w:sz="0" w:space="0" w:color="auto"/>
        <w:bottom w:val="none" w:sz="0" w:space="0" w:color="auto"/>
        <w:right w:val="none" w:sz="0" w:space="0" w:color="auto"/>
      </w:divBdr>
    </w:div>
    <w:div w:id="1580166301">
      <w:bodyDiv w:val="1"/>
      <w:marLeft w:val="0"/>
      <w:marRight w:val="0"/>
      <w:marTop w:val="0"/>
      <w:marBottom w:val="0"/>
      <w:divBdr>
        <w:top w:val="none" w:sz="0" w:space="0" w:color="auto"/>
        <w:left w:val="none" w:sz="0" w:space="0" w:color="auto"/>
        <w:bottom w:val="none" w:sz="0" w:space="0" w:color="auto"/>
        <w:right w:val="none" w:sz="0" w:space="0" w:color="auto"/>
      </w:divBdr>
    </w:div>
    <w:div w:id="1594515056">
      <w:bodyDiv w:val="1"/>
      <w:marLeft w:val="0"/>
      <w:marRight w:val="0"/>
      <w:marTop w:val="0"/>
      <w:marBottom w:val="0"/>
      <w:divBdr>
        <w:top w:val="none" w:sz="0" w:space="0" w:color="auto"/>
        <w:left w:val="none" w:sz="0" w:space="0" w:color="auto"/>
        <w:bottom w:val="none" w:sz="0" w:space="0" w:color="auto"/>
        <w:right w:val="none" w:sz="0" w:space="0" w:color="auto"/>
      </w:divBdr>
    </w:div>
    <w:div w:id="1649434492">
      <w:bodyDiv w:val="1"/>
      <w:marLeft w:val="0"/>
      <w:marRight w:val="0"/>
      <w:marTop w:val="0"/>
      <w:marBottom w:val="0"/>
      <w:divBdr>
        <w:top w:val="none" w:sz="0" w:space="0" w:color="auto"/>
        <w:left w:val="none" w:sz="0" w:space="0" w:color="auto"/>
        <w:bottom w:val="none" w:sz="0" w:space="0" w:color="auto"/>
        <w:right w:val="none" w:sz="0" w:space="0" w:color="auto"/>
      </w:divBdr>
    </w:div>
    <w:div w:id="1686860182">
      <w:bodyDiv w:val="1"/>
      <w:marLeft w:val="0"/>
      <w:marRight w:val="0"/>
      <w:marTop w:val="0"/>
      <w:marBottom w:val="0"/>
      <w:divBdr>
        <w:top w:val="none" w:sz="0" w:space="0" w:color="auto"/>
        <w:left w:val="none" w:sz="0" w:space="0" w:color="auto"/>
        <w:bottom w:val="none" w:sz="0" w:space="0" w:color="auto"/>
        <w:right w:val="none" w:sz="0" w:space="0" w:color="auto"/>
      </w:divBdr>
    </w:div>
    <w:div w:id="1692291674">
      <w:bodyDiv w:val="1"/>
      <w:marLeft w:val="0"/>
      <w:marRight w:val="0"/>
      <w:marTop w:val="0"/>
      <w:marBottom w:val="0"/>
      <w:divBdr>
        <w:top w:val="none" w:sz="0" w:space="0" w:color="auto"/>
        <w:left w:val="none" w:sz="0" w:space="0" w:color="auto"/>
        <w:bottom w:val="none" w:sz="0" w:space="0" w:color="auto"/>
        <w:right w:val="none" w:sz="0" w:space="0" w:color="auto"/>
      </w:divBdr>
    </w:div>
    <w:div w:id="1720786502">
      <w:bodyDiv w:val="1"/>
      <w:marLeft w:val="0"/>
      <w:marRight w:val="0"/>
      <w:marTop w:val="0"/>
      <w:marBottom w:val="0"/>
      <w:divBdr>
        <w:top w:val="none" w:sz="0" w:space="0" w:color="auto"/>
        <w:left w:val="none" w:sz="0" w:space="0" w:color="auto"/>
        <w:bottom w:val="none" w:sz="0" w:space="0" w:color="auto"/>
        <w:right w:val="none" w:sz="0" w:space="0" w:color="auto"/>
      </w:divBdr>
      <w:divsChild>
        <w:div w:id="1364671561">
          <w:marLeft w:val="0"/>
          <w:marRight w:val="0"/>
          <w:marTop w:val="0"/>
          <w:marBottom w:val="0"/>
          <w:divBdr>
            <w:top w:val="none" w:sz="0" w:space="0" w:color="auto"/>
            <w:left w:val="none" w:sz="0" w:space="0" w:color="auto"/>
            <w:bottom w:val="none" w:sz="0" w:space="0" w:color="auto"/>
            <w:right w:val="none" w:sz="0" w:space="0" w:color="auto"/>
          </w:divBdr>
        </w:div>
      </w:divsChild>
    </w:div>
    <w:div w:id="1768647110">
      <w:bodyDiv w:val="1"/>
      <w:marLeft w:val="0"/>
      <w:marRight w:val="0"/>
      <w:marTop w:val="0"/>
      <w:marBottom w:val="0"/>
      <w:divBdr>
        <w:top w:val="none" w:sz="0" w:space="0" w:color="auto"/>
        <w:left w:val="none" w:sz="0" w:space="0" w:color="auto"/>
        <w:bottom w:val="none" w:sz="0" w:space="0" w:color="auto"/>
        <w:right w:val="none" w:sz="0" w:space="0" w:color="auto"/>
      </w:divBdr>
    </w:div>
    <w:div w:id="1777561421">
      <w:bodyDiv w:val="1"/>
      <w:marLeft w:val="0"/>
      <w:marRight w:val="0"/>
      <w:marTop w:val="0"/>
      <w:marBottom w:val="0"/>
      <w:divBdr>
        <w:top w:val="none" w:sz="0" w:space="0" w:color="auto"/>
        <w:left w:val="none" w:sz="0" w:space="0" w:color="auto"/>
        <w:bottom w:val="none" w:sz="0" w:space="0" w:color="auto"/>
        <w:right w:val="none" w:sz="0" w:space="0" w:color="auto"/>
      </w:divBdr>
    </w:div>
    <w:div w:id="1890729869">
      <w:bodyDiv w:val="1"/>
      <w:marLeft w:val="0"/>
      <w:marRight w:val="0"/>
      <w:marTop w:val="0"/>
      <w:marBottom w:val="0"/>
      <w:divBdr>
        <w:top w:val="none" w:sz="0" w:space="0" w:color="auto"/>
        <w:left w:val="none" w:sz="0" w:space="0" w:color="auto"/>
        <w:bottom w:val="none" w:sz="0" w:space="0" w:color="auto"/>
        <w:right w:val="none" w:sz="0" w:space="0" w:color="auto"/>
      </w:divBdr>
    </w:div>
    <w:div w:id="1897081282">
      <w:bodyDiv w:val="1"/>
      <w:marLeft w:val="0"/>
      <w:marRight w:val="0"/>
      <w:marTop w:val="0"/>
      <w:marBottom w:val="0"/>
      <w:divBdr>
        <w:top w:val="none" w:sz="0" w:space="0" w:color="auto"/>
        <w:left w:val="none" w:sz="0" w:space="0" w:color="auto"/>
        <w:bottom w:val="none" w:sz="0" w:space="0" w:color="auto"/>
        <w:right w:val="none" w:sz="0" w:space="0" w:color="auto"/>
      </w:divBdr>
    </w:div>
    <w:div w:id="1930887772">
      <w:bodyDiv w:val="1"/>
      <w:marLeft w:val="0"/>
      <w:marRight w:val="0"/>
      <w:marTop w:val="0"/>
      <w:marBottom w:val="0"/>
      <w:divBdr>
        <w:top w:val="none" w:sz="0" w:space="0" w:color="auto"/>
        <w:left w:val="none" w:sz="0" w:space="0" w:color="auto"/>
        <w:bottom w:val="none" w:sz="0" w:space="0" w:color="auto"/>
        <w:right w:val="none" w:sz="0" w:space="0" w:color="auto"/>
      </w:divBdr>
    </w:div>
    <w:div w:id="2020815845">
      <w:bodyDiv w:val="1"/>
      <w:marLeft w:val="0"/>
      <w:marRight w:val="0"/>
      <w:marTop w:val="0"/>
      <w:marBottom w:val="0"/>
      <w:divBdr>
        <w:top w:val="none" w:sz="0" w:space="0" w:color="auto"/>
        <w:left w:val="none" w:sz="0" w:space="0" w:color="auto"/>
        <w:bottom w:val="none" w:sz="0" w:space="0" w:color="auto"/>
        <w:right w:val="none" w:sz="0" w:space="0" w:color="auto"/>
      </w:divBdr>
    </w:div>
    <w:div w:id="2050521966">
      <w:bodyDiv w:val="1"/>
      <w:marLeft w:val="0"/>
      <w:marRight w:val="0"/>
      <w:marTop w:val="0"/>
      <w:marBottom w:val="0"/>
      <w:divBdr>
        <w:top w:val="none" w:sz="0" w:space="0" w:color="auto"/>
        <w:left w:val="none" w:sz="0" w:space="0" w:color="auto"/>
        <w:bottom w:val="none" w:sz="0" w:space="0" w:color="auto"/>
        <w:right w:val="none" w:sz="0" w:space="0" w:color="auto"/>
      </w:divBdr>
    </w:div>
    <w:div w:id="2083141983">
      <w:bodyDiv w:val="1"/>
      <w:marLeft w:val="0"/>
      <w:marRight w:val="0"/>
      <w:marTop w:val="0"/>
      <w:marBottom w:val="0"/>
      <w:divBdr>
        <w:top w:val="none" w:sz="0" w:space="0" w:color="auto"/>
        <w:left w:val="none" w:sz="0" w:space="0" w:color="auto"/>
        <w:bottom w:val="none" w:sz="0" w:space="0" w:color="auto"/>
        <w:right w:val="none" w:sz="0" w:space="0" w:color="auto"/>
      </w:divBdr>
    </w:div>
    <w:div w:id="2112822673">
      <w:bodyDiv w:val="1"/>
      <w:marLeft w:val="0"/>
      <w:marRight w:val="0"/>
      <w:marTop w:val="0"/>
      <w:marBottom w:val="0"/>
      <w:divBdr>
        <w:top w:val="none" w:sz="0" w:space="0" w:color="auto"/>
        <w:left w:val="none" w:sz="0" w:space="0" w:color="auto"/>
        <w:bottom w:val="none" w:sz="0" w:space="0" w:color="auto"/>
        <w:right w:val="none" w:sz="0" w:space="0" w:color="auto"/>
      </w:divBdr>
    </w:div>
    <w:div w:id="2122873591">
      <w:bodyDiv w:val="1"/>
      <w:marLeft w:val="0"/>
      <w:marRight w:val="0"/>
      <w:marTop w:val="0"/>
      <w:marBottom w:val="0"/>
      <w:divBdr>
        <w:top w:val="none" w:sz="0" w:space="0" w:color="auto"/>
        <w:left w:val="none" w:sz="0" w:space="0" w:color="auto"/>
        <w:bottom w:val="none" w:sz="0" w:space="0" w:color="auto"/>
        <w:right w:val="none" w:sz="0" w:space="0" w:color="auto"/>
      </w:divBdr>
    </w:div>
    <w:div w:id="214245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2web.zoom.us/j/83542713905?pwd=tMEK6LqQtuRJoNXVL5aq6usZhOZaeT.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D88E-7BC9-4046-A4B1-09F4F088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Cherry-Adams</dc:creator>
  <cp:lastModifiedBy>Tyra Fernandes</cp:lastModifiedBy>
  <cp:revision>4</cp:revision>
  <cp:lastPrinted>2024-11-25T19:56:00Z</cp:lastPrinted>
  <dcterms:created xsi:type="dcterms:W3CDTF">2025-03-14T14:26:00Z</dcterms:created>
  <dcterms:modified xsi:type="dcterms:W3CDTF">2025-07-08T19:14:00Z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2019-05-03T00:00:00Z</vt:filetime>
  </property>
</Properties>
</file>